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CFF1" w14:textId="77777777" w:rsidR="0084393A" w:rsidRDefault="0084393A" w:rsidP="0084393A"/>
    <w:tbl>
      <w:tblPr>
        <w:tblStyle w:val="Tabelraster"/>
        <w:tblpPr w:leftFromText="141" w:rightFromText="141" w:vertAnchor="page" w:horzAnchor="margin" w:tblpY="2561"/>
        <w:tblW w:w="15376" w:type="dxa"/>
        <w:tblLook w:val="04A0" w:firstRow="1" w:lastRow="0" w:firstColumn="1" w:lastColumn="0" w:noHBand="0" w:noVBand="1"/>
      </w:tblPr>
      <w:tblGrid>
        <w:gridCol w:w="3397"/>
        <w:gridCol w:w="6521"/>
        <w:gridCol w:w="5458"/>
      </w:tblGrid>
      <w:tr w:rsidR="0084393A" w14:paraId="2327455D" w14:textId="77777777" w:rsidTr="00920E4D">
        <w:trPr>
          <w:trHeight w:val="274"/>
        </w:trPr>
        <w:tc>
          <w:tcPr>
            <w:tcW w:w="3397" w:type="dxa"/>
            <w:shd w:val="clear" w:color="auto" w:fill="C5E0B3" w:themeFill="accent6" w:themeFillTint="66"/>
            <w:vAlign w:val="center"/>
          </w:tcPr>
          <w:p w14:paraId="579914E2" w14:textId="77777777" w:rsidR="0084393A" w:rsidRPr="00850867" w:rsidRDefault="0084393A" w:rsidP="00A91813">
            <w:pPr>
              <w:jc w:val="center"/>
              <w:rPr>
                <w:rFonts w:ascii="Trebuchet MS" w:hAnsi="Trebuchet MS"/>
                <w:b/>
                <w:bCs/>
              </w:rPr>
            </w:pPr>
            <w:r w:rsidRPr="00850867">
              <w:rPr>
                <w:rFonts w:ascii="Trebuchet MS" w:hAnsi="Trebuchet MS"/>
                <w:b/>
                <w:bCs/>
              </w:rPr>
              <w:t>Labo</w:t>
            </w:r>
          </w:p>
        </w:tc>
        <w:tc>
          <w:tcPr>
            <w:tcW w:w="6521" w:type="dxa"/>
            <w:shd w:val="clear" w:color="auto" w:fill="C5E0B3" w:themeFill="accent6" w:themeFillTint="66"/>
            <w:vAlign w:val="center"/>
          </w:tcPr>
          <w:p w14:paraId="26C3151E" w14:textId="77777777" w:rsidR="0084393A" w:rsidRPr="00850867" w:rsidRDefault="0084393A" w:rsidP="00A91813">
            <w:pPr>
              <w:jc w:val="center"/>
              <w:rPr>
                <w:rFonts w:ascii="Trebuchet MS" w:hAnsi="Trebuchet MS"/>
                <w:b/>
                <w:bCs/>
              </w:rPr>
            </w:pPr>
            <w:r w:rsidRPr="00850867">
              <w:rPr>
                <w:rFonts w:ascii="Trebuchet MS" w:hAnsi="Trebuchet MS"/>
                <w:b/>
                <w:bCs/>
              </w:rPr>
              <w:t>Contactgegevens klinisch biologen</w:t>
            </w:r>
            <w:r>
              <w:rPr>
                <w:rFonts w:ascii="Trebuchet MS" w:hAnsi="Trebuchet MS"/>
                <w:b/>
                <w:bCs/>
              </w:rPr>
              <w:t xml:space="preserve"> auto-immuniteit</w:t>
            </w:r>
          </w:p>
        </w:tc>
        <w:tc>
          <w:tcPr>
            <w:tcW w:w="5458" w:type="dxa"/>
            <w:shd w:val="clear" w:color="auto" w:fill="C5E0B3" w:themeFill="accent6" w:themeFillTint="66"/>
            <w:vAlign w:val="center"/>
          </w:tcPr>
          <w:p w14:paraId="250DF2C5" w14:textId="77777777" w:rsidR="0084393A" w:rsidRPr="00850867" w:rsidRDefault="0084393A" w:rsidP="00A91813">
            <w:pPr>
              <w:jc w:val="center"/>
              <w:rPr>
                <w:rFonts w:ascii="Trebuchet MS" w:hAnsi="Trebuchet MS"/>
                <w:b/>
                <w:bCs/>
              </w:rPr>
            </w:pPr>
            <w:r w:rsidRPr="00850867">
              <w:rPr>
                <w:rFonts w:ascii="Trebuchet MS" w:hAnsi="Trebuchet MS"/>
                <w:b/>
                <w:bCs/>
              </w:rPr>
              <w:t>Contactgegevens MLT</w:t>
            </w:r>
            <w:r>
              <w:rPr>
                <w:rFonts w:ascii="Trebuchet MS" w:hAnsi="Trebuchet MS"/>
                <w:b/>
                <w:bCs/>
              </w:rPr>
              <w:t xml:space="preserve"> auto-immuniteit</w:t>
            </w:r>
          </w:p>
        </w:tc>
      </w:tr>
      <w:tr w:rsidR="0084393A" w14:paraId="49C6ED14" w14:textId="77777777" w:rsidTr="00920E4D">
        <w:trPr>
          <w:trHeight w:val="765"/>
        </w:trPr>
        <w:tc>
          <w:tcPr>
            <w:tcW w:w="3397" w:type="dxa"/>
            <w:vAlign w:val="center"/>
          </w:tcPr>
          <w:p w14:paraId="349CB370" w14:textId="4AE66749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>Heilig</w:t>
            </w:r>
            <w:r w:rsidR="0055220B" w:rsidRPr="00920E4D">
              <w:rPr>
                <w:rFonts w:ascii="Trebuchet MS" w:hAnsi="Trebuchet MS"/>
                <w:sz w:val="22"/>
                <w:szCs w:val="18"/>
              </w:rPr>
              <w:t>-</w:t>
            </w:r>
            <w:r w:rsidRPr="00920E4D">
              <w:rPr>
                <w:rFonts w:ascii="Trebuchet MS" w:hAnsi="Trebuchet MS"/>
                <w:sz w:val="22"/>
                <w:szCs w:val="18"/>
              </w:rPr>
              <w:t>Hart Ziekenhuis Lier</w:t>
            </w:r>
          </w:p>
        </w:tc>
        <w:tc>
          <w:tcPr>
            <w:tcW w:w="6521" w:type="dxa"/>
            <w:vAlign w:val="center"/>
          </w:tcPr>
          <w:p w14:paraId="7A9CA16E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>Sophie Van Aelst: 03 491 30 81</w:t>
            </w:r>
          </w:p>
          <w:p w14:paraId="65E9FFAE" w14:textId="44678900" w:rsidR="0084393A" w:rsidRPr="00920E4D" w:rsidRDefault="00920E4D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color w:val="FF0000"/>
                <w:sz w:val="22"/>
                <w:szCs w:val="18"/>
              </w:rPr>
              <w:t>Bart Peeters</w:t>
            </w:r>
            <w:r w:rsidR="0084393A" w:rsidRPr="00920E4D">
              <w:rPr>
                <w:rFonts w:ascii="Trebuchet MS" w:hAnsi="Trebuchet MS"/>
                <w:color w:val="FF0000"/>
                <w:sz w:val="22"/>
                <w:szCs w:val="18"/>
              </w:rPr>
              <w:t>: 03 491 30 8</w:t>
            </w:r>
            <w:r w:rsidRPr="00920E4D">
              <w:rPr>
                <w:rFonts w:ascii="Trebuchet MS" w:hAnsi="Trebuchet MS"/>
                <w:color w:val="FF0000"/>
                <w:sz w:val="22"/>
                <w:szCs w:val="18"/>
              </w:rPr>
              <w:t>2</w:t>
            </w:r>
          </w:p>
        </w:tc>
        <w:tc>
          <w:tcPr>
            <w:tcW w:w="5458" w:type="dxa"/>
            <w:vAlign w:val="center"/>
          </w:tcPr>
          <w:p w14:paraId="4E67345A" w14:textId="77777777" w:rsidR="00DB3636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 xml:space="preserve">MLT </w:t>
            </w:r>
            <w:r w:rsidR="00DB3636" w:rsidRPr="00920E4D">
              <w:rPr>
                <w:rFonts w:ascii="Trebuchet MS" w:hAnsi="Trebuchet MS"/>
                <w:sz w:val="22"/>
                <w:szCs w:val="18"/>
              </w:rPr>
              <w:t>auto-immuniteit:</w:t>
            </w:r>
          </w:p>
          <w:p w14:paraId="5D02A6D4" w14:textId="343E203B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>03 491 30 79</w:t>
            </w:r>
          </w:p>
        </w:tc>
      </w:tr>
      <w:tr w:rsidR="0084393A" w14:paraId="03B75A1A" w14:textId="77777777" w:rsidTr="00920E4D">
        <w:trPr>
          <w:trHeight w:val="779"/>
        </w:trPr>
        <w:tc>
          <w:tcPr>
            <w:tcW w:w="3397" w:type="dxa"/>
            <w:vAlign w:val="center"/>
          </w:tcPr>
          <w:p w14:paraId="6F81FED7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>AZ Sint-Maarten (Mechelen)</w:t>
            </w:r>
          </w:p>
        </w:tc>
        <w:tc>
          <w:tcPr>
            <w:tcW w:w="6521" w:type="dxa"/>
            <w:vAlign w:val="center"/>
          </w:tcPr>
          <w:p w14:paraId="5D2DE08E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 xml:space="preserve">Ann </w:t>
            </w:r>
            <w:proofErr w:type="spellStart"/>
            <w:r w:rsidRPr="00920E4D">
              <w:rPr>
                <w:rFonts w:ascii="Trebuchet MS" w:hAnsi="Trebuchet MS"/>
                <w:sz w:val="22"/>
                <w:szCs w:val="18"/>
              </w:rPr>
              <w:t>Sierens</w:t>
            </w:r>
            <w:proofErr w:type="spellEnd"/>
            <w:r w:rsidRPr="00920E4D">
              <w:rPr>
                <w:rFonts w:ascii="Trebuchet MS" w:hAnsi="Trebuchet MS"/>
                <w:sz w:val="22"/>
                <w:szCs w:val="18"/>
              </w:rPr>
              <w:t>: 015 89 39 06</w:t>
            </w:r>
          </w:p>
          <w:p w14:paraId="7EFEEE62" w14:textId="77777777" w:rsidR="004924B9" w:rsidRPr="00CF6513" w:rsidRDefault="004924B9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>Véronique Moons: 015 89 39 03</w:t>
            </w:r>
          </w:p>
          <w:p w14:paraId="3680E47D" w14:textId="2D5DE793" w:rsidR="004924B9" w:rsidRPr="00920E4D" w:rsidRDefault="004924B9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 xml:space="preserve">Stijn </w:t>
            </w:r>
            <w:proofErr w:type="spellStart"/>
            <w:r w:rsidRPr="00CF6513">
              <w:rPr>
                <w:rFonts w:ascii="Trebuchet MS" w:hAnsi="Trebuchet MS"/>
                <w:sz w:val="22"/>
                <w:szCs w:val="18"/>
              </w:rPr>
              <w:t>Uyttendaele</w:t>
            </w:r>
            <w:proofErr w:type="spellEnd"/>
            <w:r w:rsidRPr="00CF6513">
              <w:rPr>
                <w:rFonts w:ascii="Trebuchet MS" w:hAnsi="Trebuchet MS"/>
                <w:sz w:val="22"/>
                <w:szCs w:val="18"/>
              </w:rPr>
              <w:t xml:space="preserve">: </w:t>
            </w:r>
            <w:hyperlink r:id="rId7" w:history="1">
              <w:r w:rsidRPr="00920E4D">
                <w:rPr>
                  <w:rStyle w:val="Hyperlink"/>
                  <w:rFonts w:ascii="Trebuchet MS" w:hAnsi="Trebuchet MS"/>
                  <w:sz w:val="22"/>
                  <w:szCs w:val="18"/>
                </w:rPr>
                <w:t>stijn.uyttendaele@emmaus.be</w:t>
              </w:r>
            </w:hyperlink>
            <w:r w:rsidRPr="00920E4D">
              <w:rPr>
                <w:rFonts w:ascii="Trebuchet MS" w:hAnsi="Trebuchet MS"/>
                <w:color w:val="FF0000"/>
                <w:sz w:val="22"/>
                <w:szCs w:val="18"/>
              </w:rPr>
              <w:t xml:space="preserve"> </w:t>
            </w:r>
          </w:p>
        </w:tc>
        <w:tc>
          <w:tcPr>
            <w:tcW w:w="5458" w:type="dxa"/>
            <w:vAlign w:val="center"/>
          </w:tcPr>
          <w:p w14:paraId="09CA509A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>MLT auto-immuniteit:</w:t>
            </w:r>
          </w:p>
          <w:p w14:paraId="3182D879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>015 89 12 59</w:t>
            </w:r>
          </w:p>
        </w:tc>
      </w:tr>
      <w:tr w:rsidR="0084393A" w14:paraId="6701A230" w14:textId="77777777" w:rsidTr="00920E4D">
        <w:trPr>
          <w:trHeight w:val="676"/>
        </w:trPr>
        <w:tc>
          <w:tcPr>
            <w:tcW w:w="3397" w:type="dxa"/>
            <w:vAlign w:val="center"/>
          </w:tcPr>
          <w:p w14:paraId="2C083724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 xml:space="preserve">AZ Jan </w:t>
            </w:r>
            <w:proofErr w:type="spellStart"/>
            <w:r w:rsidRPr="00920E4D">
              <w:rPr>
                <w:rFonts w:ascii="Trebuchet MS" w:hAnsi="Trebuchet MS"/>
                <w:sz w:val="22"/>
                <w:szCs w:val="18"/>
              </w:rPr>
              <w:t>Portaels</w:t>
            </w:r>
            <w:proofErr w:type="spellEnd"/>
            <w:r w:rsidRPr="00920E4D">
              <w:rPr>
                <w:rFonts w:ascii="Trebuchet MS" w:hAnsi="Trebuchet MS"/>
                <w:sz w:val="22"/>
                <w:szCs w:val="18"/>
              </w:rPr>
              <w:t xml:space="preserve"> (Vilvoorde)</w:t>
            </w:r>
          </w:p>
        </w:tc>
        <w:tc>
          <w:tcPr>
            <w:tcW w:w="6521" w:type="dxa"/>
            <w:vAlign w:val="center"/>
          </w:tcPr>
          <w:p w14:paraId="5238338C" w14:textId="77777777" w:rsidR="0084393A" w:rsidRPr="00920E4D" w:rsidRDefault="0084393A" w:rsidP="00A91813">
            <w:pPr>
              <w:rPr>
                <w:rFonts w:ascii="Trebuchet MS" w:hAnsi="Trebuchet MS"/>
                <w:color w:val="000000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 xml:space="preserve">Marjan Van Blerk: </w:t>
            </w:r>
            <w:r w:rsidRPr="00920E4D">
              <w:rPr>
                <w:rFonts w:ascii="Trebuchet MS" w:hAnsi="Trebuchet MS"/>
                <w:color w:val="000000"/>
                <w:sz w:val="22"/>
                <w:szCs w:val="18"/>
              </w:rPr>
              <w:t>02 257 57 08</w:t>
            </w:r>
          </w:p>
          <w:p w14:paraId="511E6909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color w:val="000000"/>
                <w:sz w:val="22"/>
                <w:szCs w:val="18"/>
              </w:rPr>
              <w:t>Sabine Servotte: 02 257 59 56</w:t>
            </w:r>
          </w:p>
        </w:tc>
        <w:tc>
          <w:tcPr>
            <w:tcW w:w="5458" w:type="dxa"/>
            <w:vAlign w:val="center"/>
          </w:tcPr>
          <w:p w14:paraId="16B05CAF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>MLT auto-immuniteit:</w:t>
            </w:r>
          </w:p>
          <w:p w14:paraId="06E053F5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color w:val="000000"/>
                <w:sz w:val="22"/>
                <w:szCs w:val="18"/>
              </w:rPr>
              <w:t>02 257 51 55</w:t>
            </w:r>
          </w:p>
        </w:tc>
      </w:tr>
      <w:tr w:rsidR="0084393A" w14:paraId="51288FB3" w14:textId="77777777" w:rsidTr="00920E4D">
        <w:trPr>
          <w:trHeight w:val="546"/>
        </w:trPr>
        <w:tc>
          <w:tcPr>
            <w:tcW w:w="3397" w:type="dxa"/>
            <w:vAlign w:val="center"/>
          </w:tcPr>
          <w:p w14:paraId="44B7F084" w14:textId="77777777" w:rsidR="0084393A" w:rsidRPr="00CF6513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proofErr w:type="spellStart"/>
            <w:r w:rsidRPr="00CF6513">
              <w:rPr>
                <w:rFonts w:ascii="Trebuchet MS" w:hAnsi="Trebuchet MS"/>
                <w:sz w:val="22"/>
                <w:szCs w:val="18"/>
              </w:rPr>
              <w:t>Imelda</w:t>
            </w:r>
            <w:proofErr w:type="spellEnd"/>
            <w:r w:rsidRPr="00CF6513">
              <w:rPr>
                <w:rFonts w:ascii="Trebuchet MS" w:hAnsi="Trebuchet MS"/>
                <w:sz w:val="22"/>
                <w:szCs w:val="18"/>
              </w:rPr>
              <w:t xml:space="preserve"> (Bonheiden)</w:t>
            </w:r>
          </w:p>
        </w:tc>
        <w:tc>
          <w:tcPr>
            <w:tcW w:w="6521" w:type="dxa"/>
            <w:vAlign w:val="center"/>
          </w:tcPr>
          <w:p w14:paraId="5F92D310" w14:textId="77777777" w:rsidR="0084393A" w:rsidRPr="00CF6513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>Edith Vermeulen: 015 50 54 46</w:t>
            </w:r>
          </w:p>
          <w:p w14:paraId="1EB80839" w14:textId="065D1FE5" w:rsidR="0084393A" w:rsidRPr="00CF6513" w:rsidRDefault="004924B9" w:rsidP="004924B9">
            <w:pPr>
              <w:rPr>
                <w:rFonts w:ascii="Calibri" w:hAnsi="Calibri"/>
                <w:sz w:val="22"/>
                <w:szCs w:val="18"/>
                <w:lang w:eastAsia="en-US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>Inge Geerts: 015 50 54 57</w:t>
            </w:r>
          </w:p>
        </w:tc>
        <w:tc>
          <w:tcPr>
            <w:tcW w:w="5458" w:type="dxa"/>
            <w:vAlign w:val="center"/>
          </w:tcPr>
          <w:p w14:paraId="15202C68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 xml:space="preserve">MLT adjunct chemie: </w:t>
            </w:r>
          </w:p>
          <w:p w14:paraId="0E544004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>015 50 54 48</w:t>
            </w:r>
          </w:p>
        </w:tc>
      </w:tr>
    </w:tbl>
    <w:tbl>
      <w:tblPr>
        <w:tblStyle w:val="Tabelraster"/>
        <w:tblW w:w="15304" w:type="dxa"/>
        <w:tblLook w:val="04A0" w:firstRow="1" w:lastRow="0" w:firstColumn="1" w:lastColumn="0" w:noHBand="0" w:noVBand="1"/>
      </w:tblPr>
      <w:tblGrid>
        <w:gridCol w:w="3397"/>
        <w:gridCol w:w="6521"/>
        <w:gridCol w:w="5386"/>
      </w:tblGrid>
      <w:tr w:rsidR="0084393A" w14:paraId="0D223FA9" w14:textId="77777777" w:rsidTr="00920E4D">
        <w:tc>
          <w:tcPr>
            <w:tcW w:w="3397" w:type="dxa"/>
            <w:shd w:val="clear" w:color="auto" w:fill="C5E0B3" w:themeFill="accent6" w:themeFillTint="66"/>
          </w:tcPr>
          <w:p w14:paraId="1C1DB35A" w14:textId="033886AF" w:rsidR="0084393A" w:rsidRPr="001D35A4" w:rsidRDefault="0084393A" w:rsidP="004924B9">
            <w:pPr>
              <w:jc w:val="center"/>
              <w:rPr>
                <w:rFonts w:ascii="Trebuchet MS" w:hAnsi="Trebuchet MS"/>
                <w:b/>
                <w:bCs/>
              </w:rPr>
            </w:pPr>
            <w:r w:rsidRPr="001D35A4">
              <w:rPr>
                <w:rFonts w:ascii="Trebuchet MS" w:hAnsi="Trebuchet MS"/>
                <w:b/>
                <w:bCs/>
              </w:rPr>
              <w:t xml:space="preserve">Firma </w:t>
            </w:r>
          </w:p>
        </w:tc>
        <w:tc>
          <w:tcPr>
            <w:tcW w:w="6521" w:type="dxa"/>
            <w:shd w:val="clear" w:color="auto" w:fill="C5E0B3" w:themeFill="accent6" w:themeFillTint="66"/>
          </w:tcPr>
          <w:p w14:paraId="3A7637B2" w14:textId="77777777" w:rsidR="0084393A" w:rsidRPr="001D35A4" w:rsidRDefault="0084393A" w:rsidP="00A91813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Contactgegevens </w:t>
            </w:r>
          </w:p>
        </w:tc>
        <w:tc>
          <w:tcPr>
            <w:tcW w:w="5386" w:type="dxa"/>
            <w:shd w:val="clear" w:color="auto" w:fill="C5E0B3" w:themeFill="accent6" w:themeFillTint="66"/>
          </w:tcPr>
          <w:p w14:paraId="644383C0" w14:textId="77777777" w:rsidR="0084393A" w:rsidRPr="001D35A4" w:rsidRDefault="0084393A" w:rsidP="00A91813">
            <w:pPr>
              <w:jc w:val="center"/>
              <w:rPr>
                <w:rFonts w:ascii="Trebuchet MS" w:hAnsi="Trebuchet MS"/>
                <w:b/>
                <w:bCs/>
              </w:rPr>
            </w:pPr>
            <w:r w:rsidRPr="001D35A4">
              <w:rPr>
                <w:rFonts w:ascii="Trebuchet MS" w:hAnsi="Trebuchet MS"/>
                <w:b/>
                <w:bCs/>
              </w:rPr>
              <w:t>E-mail</w:t>
            </w:r>
            <w:r>
              <w:rPr>
                <w:rFonts w:ascii="Trebuchet MS" w:hAnsi="Trebuchet MS"/>
                <w:b/>
                <w:bCs/>
              </w:rPr>
              <w:t>adres</w:t>
            </w:r>
          </w:p>
        </w:tc>
      </w:tr>
      <w:tr w:rsidR="004924B9" w14:paraId="05A52C5E" w14:textId="77777777" w:rsidTr="00920E4D">
        <w:trPr>
          <w:trHeight w:val="525"/>
        </w:trPr>
        <w:tc>
          <w:tcPr>
            <w:tcW w:w="3397" w:type="dxa"/>
            <w:vAlign w:val="center"/>
          </w:tcPr>
          <w:p w14:paraId="75F0E0E0" w14:textId="5C064AE9" w:rsidR="004924B9" w:rsidRPr="00CF6513" w:rsidRDefault="004924B9" w:rsidP="004924B9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 xml:space="preserve">Maxim Van der </w:t>
            </w:r>
            <w:proofErr w:type="spellStart"/>
            <w:r w:rsidRPr="00CF6513">
              <w:rPr>
                <w:rFonts w:ascii="Trebuchet MS" w:hAnsi="Trebuchet MS"/>
                <w:sz w:val="22"/>
                <w:szCs w:val="18"/>
              </w:rPr>
              <w:t>Eycken</w:t>
            </w:r>
            <w:proofErr w:type="spellEnd"/>
            <w:r w:rsidRPr="00CF6513">
              <w:rPr>
                <w:rFonts w:ascii="Trebuchet MS" w:hAnsi="Trebuchet MS"/>
                <w:sz w:val="22"/>
                <w:szCs w:val="18"/>
              </w:rPr>
              <w:t xml:space="preserve"> (</w:t>
            </w:r>
            <w:proofErr w:type="spellStart"/>
            <w:r w:rsidRPr="00CF6513">
              <w:rPr>
                <w:rFonts w:ascii="Trebuchet MS" w:hAnsi="Trebuchet MS"/>
                <w:sz w:val="22"/>
                <w:szCs w:val="18"/>
              </w:rPr>
              <w:t>Menarini</w:t>
            </w:r>
            <w:proofErr w:type="spellEnd"/>
            <w:r w:rsidRPr="00CF6513">
              <w:rPr>
                <w:rFonts w:ascii="Trebuchet MS" w:hAnsi="Trebuchet MS"/>
                <w:sz w:val="22"/>
                <w:szCs w:val="18"/>
              </w:rPr>
              <w:t>)</w:t>
            </w:r>
          </w:p>
        </w:tc>
        <w:tc>
          <w:tcPr>
            <w:tcW w:w="6521" w:type="dxa"/>
            <w:vAlign w:val="center"/>
          </w:tcPr>
          <w:p w14:paraId="34EFF134" w14:textId="52FF91F3" w:rsidR="004924B9" w:rsidRPr="00CF6513" w:rsidRDefault="004924B9" w:rsidP="004924B9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>+32 479 17 05 70</w:t>
            </w:r>
          </w:p>
        </w:tc>
        <w:tc>
          <w:tcPr>
            <w:tcW w:w="5386" w:type="dxa"/>
            <w:vAlign w:val="center"/>
          </w:tcPr>
          <w:p w14:paraId="74052D3B" w14:textId="5B323C4B" w:rsidR="004924B9" w:rsidRPr="00920E4D" w:rsidRDefault="00000000" w:rsidP="004924B9">
            <w:pPr>
              <w:rPr>
                <w:rStyle w:val="Hyperlink"/>
                <w:sz w:val="22"/>
                <w:szCs w:val="18"/>
              </w:rPr>
            </w:pPr>
            <w:hyperlink r:id="rId8" w:history="1">
              <w:r w:rsidR="004924B9" w:rsidRPr="00920E4D">
                <w:rPr>
                  <w:rStyle w:val="Hyperlink"/>
                  <w:rFonts w:ascii="Trebuchet MS" w:hAnsi="Trebuchet MS"/>
                  <w:sz w:val="22"/>
                  <w:szCs w:val="18"/>
                </w:rPr>
                <w:t>mvandereycken@menarinidiagnostics.be</w:t>
              </w:r>
            </w:hyperlink>
          </w:p>
        </w:tc>
      </w:tr>
      <w:tr w:rsidR="0084393A" w14:paraId="6D6B4524" w14:textId="77777777" w:rsidTr="00920E4D">
        <w:trPr>
          <w:trHeight w:val="547"/>
        </w:trPr>
        <w:tc>
          <w:tcPr>
            <w:tcW w:w="3397" w:type="dxa"/>
            <w:vAlign w:val="center"/>
          </w:tcPr>
          <w:p w14:paraId="2CA3D669" w14:textId="638B334F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 xml:space="preserve">Heidi De </w:t>
            </w:r>
            <w:proofErr w:type="spellStart"/>
            <w:r w:rsidRPr="00920E4D">
              <w:rPr>
                <w:rFonts w:ascii="Trebuchet MS" w:hAnsi="Trebuchet MS"/>
                <w:sz w:val="22"/>
                <w:szCs w:val="18"/>
              </w:rPr>
              <w:t>Baere</w:t>
            </w:r>
            <w:proofErr w:type="spellEnd"/>
            <w:r w:rsidR="004924B9" w:rsidRPr="00920E4D">
              <w:rPr>
                <w:rFonts w:ascii="Trebuchet MS" w:hAnsi="Trebuchet MS"/>
                <w:sz w:val="22"/>
                <w:szCs w:val="18"/>
              </w:rPr>
              <w:t xml:space="preserve"> (</w:t>
            </w:r>
            <w:proofErr w:type="spellStart"/>
            <w:r w:rsidR="004924B9" w:rsidRPr="00920E4D">
              <w:rPr>
                <w:rFonts w:ascii="Trebuchet MS" w:hAnsi="Trebuchet MS"/>
                <w:sz w:val="22"/>
                <w:szCs w:val="18"/>
              </w:rPr>
              <w:t>Menarini</w:t>
            </w:r>
            <w:proofErr w:type="spellEnd"/>
            <w:r w:rsidR="004924B9" w:rsidRPr="00920E4D">
              <w:rPr>
                <w:rFonts w:ascii="Trebuchet MS" w:hAnsi="Trebuchet MS"/>
                <w:sz w:val="22"/>
                <w:szCs w:val="18"/>
              </w:rPr>
              <w:t>)</w:t>
            </w:r>
          </w:p>
        </w:tc>
        <w:tc>
          <w:tcPr>
            <w:tcW w:w="6521" w:type="dxa"/>
            <w:vAlign w:val="center"/>
          </w:tcPr>
          <w:p w14:paraId="24653FD4" w14:textId="77777777" w:rsidR="0084393A" w:rsidRPr="00920E4D" w:rsidRDefault="0084393A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920E4D">
              <w:rPr>
                <w:rFonts w:ascii="Trebuchet MS" w:hAnsi="Trebuchet MS"/>
                <w:sz w:val="22"/>
                <w:szCs w:val="18"/>
              </w:rPr>
              <w:t>+32 479 99 70 14</w:t>
            </w:r>
          </w:p>
        </w:tc>
        <w:tc>
          <w:tcPr>
            <w:tcW w:w="5386" w:type="dxa"/>
            <w:vAlign w:val="center"/>
          </w:tcPr>
          <w:p w14:paraId="5B4E7F02" w14:textId="77777777" w:rsidR="0084393A" w:rsidRPr="00920E4D" w:rsidRDefault="00000000" w:rsidP="00A91813">
            <w:pPr>
              <w:rPr>
                <w:rFonts w:ascii="Trebuchet MS" w:hAnsi="Trebuchet MS"/>
                <w:sz w:val="22"/>
                <w:szCs w:val="18"/>
              </w:rPr>
            </w:pPr>
            <w:hyperlink r:id="rId9" w:history="1">
              <w:r w:rsidR="0084393A" w:rsidRPr="00920E4D">
                <w:rPr>
                  <w:rStyle w:val="Hyperlink"/>
                  <w:rFonts w:ascii="Trebuchet MS" w:hAnsi="Trebuchet MS"/>
                  <w:sz w:val="22"/>
                  <w:szCs w:val="18"/>
                </w:rPr>
                <w:t>hdebaere@menarinidiagnostics.be</w:t>
              </w:r>
            </w:hyperlink>
          </w:p>
        </w:tc>
      </w:tr>
      <w:tr w:rsidR="00920E4D" w14:paraId="652AC928" w14:textId="77777777" w:rsidTr="00920E4D">
        <w:trPr>
          <w:trHeight w:val="547"/>
        </w:trPr>
        <w:tc>
          <w:tcPr>
            <w:tcW w:w="3397" w:type="dxa"/>
            <w:vAlign w:val="center"/>
          </w:tcPr>
          <w:p w14:paraId="363CC9C2" w14:textId="46B3B785" w:rsidR="00920E4D" w:rsidRPr="00920E4D" w:rsidRDefault="00920E4D" w:rsidP="00A91813">
            <w:pPr>
              <w:rPr>
                <w:rFonts w:ascii="Trebuchet MS" w:hAnsi="Trebuchet MS"/>
                <w:color w:val="FF0000"/>
                <w:sz w:val="22"/>
                <w:szCs w:val="18"/>
              </w:rPr>
            </w:pPr>
            <w:r w:rsidRPr="00920E4D">
              <w:rPr>
                <w:rFonts w:ascii="Trebuchet MS" w:hAnsi="Trebuchet MS"/>
                <w:color w:val="FF0000"/>
                <w:sz w:val="22"/>
                <w:szCs w:val="18"/>
              </w:rPr>
              <w:t>Myrthe Joosten (</w:t>
            </w:r>
            <w:proofErr w:type="spellStart"/>
            <w:r w:rsidRPr="00920E4D">
              <w:rPr>
                <w:rFonts w:ascii="Trebuchet MS" w:hAnsi="Trebuchet MS"/>
                <w:color w:val="FF0000"/>
                <w:sz w:val="22"/>
                <w:szCs w:val="18"/>
              </w:rPr>
              <w:t>Menarini</w:t>
            </w:r>
            <w:proofErr w:type="spellEnd"/>
            <w:r w:rsidRPr="00920E4D">
              <w:rPr>
                <w:rFonts w:ascii="Trebuchet MS" w:hAnsi="Trebuchet MS"/>
                <w:color w:val="FF0000"/>
                <w:sz w:val="22"/>
                <w:szCs w:val="18"/>
              </w:rPr>
              <w:t>)</w:t>
            </w:r>
          </w:p>
        </w:tc>
        <w:tc>
          <w:tcPr>
            <w:tcW w:w="6521" w:type="dxa"/>
            <w:vAlign w:val="center"/>
          </w:tcPr>
          <w:p w14:paraId="5514F237" w14:textId="1B03A6DA" w:rsidR="00920E4D" w:rsidRPr="00920E4D" w:rsidRDefault="00920E4D" w:rsidP="00A91813">
            <w:pPr>
              <w:rPr>
                <w:rFonts w:ascii="Trebuchet MS" w:hAnsi="Trebuchet MS"/>
                <w:color w:val="FF0000"/>
                <w:sz w:val="22"/>
                <w:szCs w:val="18"/>
              </w:rPr>
            </w:pPr>
            <w:r w:rsidRPr="00920E4D">
              <w:rPr>
                <w:rFonts w:ascii="Trebuchet MS" w:hAnsi="Trebuchet MS"/>
                <w:color w:val="FF0000"/>
                <w:sz w:val="22"/>
                <w:szCs w:val="18"/>
              </w:rPr>
              <w:t>+32 491 34 61 09</w:t>
            </w:r>
          </w:p>
        </w:tc>
        <w:tc>
          <w:tcPr>
            <w:tcW w:w="5386" w:type="dxa"/>
            <w:vAlign w:val="center"/>
          </w:tcPr>
          <w:p w14:paraId="1F9D008C" w14:textId="6A8C6C34" w:rsidR="00920E4D" w:rsidRPr="00920E4D" w:rsidRDefault="00000000" w:rsidP="00A91813">
            <w:pPr>
              <w:rPr>
                <w:sz w:val="22"/>
                <w:szCs w:val="18"/>
              </w:rPr>
            </w:pPr>
            <w:hyperlink r:id="rId10" w:history="1">
              <w:r w:rsidR="00920E4D" w:rsidRPr="00920E4D">
                <w:rPr>
                  <w:rStyle w:val="Hyperlink"/>
                  <w:rFonts w:ascii="Trebuchet MS" w:hAnsi="Trebuchet MS"/>
                  <w:sz w:val="22"/>
                  <w:szCs w:val="18"/>
                </w:rPr>
                <w:t>mjoosten@menarinidiagnostics.be</w:t>
              </w:r>
            </w:hyperlink>
            <w:r w:rsidR="00920E4D">
              <w:rPr>
                <w:rStyle w:val="Hyperlink"/>
                <w:color w:val="FF0000"/>
              </w:rPr>
              <w:t xml:space="preserve"> </w:t>
            </w:r>
          </w:p>
        </w:tc>
      </w:tr>
      <w:tr w:rsidR="004924B9" w14:paraId="0BF4DBDE" w14:textId="77777777" w:rsidTr="00920E4D">
        <w:trPr>
          <w:trHeight w:val="547"/>
        </w:trPr>
        <w:tc>
          <w:tcPr>
            <w:tcW w:w="3397" w:type="dxa"/>
            <w:vAlign w:val="center"/>
          </w:tcPr>
          <w:p w14:paraId="63CC176F" w14:textId="733015D7" w:rsidR="004924B9" w:rsidRPr="00CF6513" w:rsidRDefault="004924B9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>Technische dienst (</w:t>
            </w:r>
            <w:proofErr w:type="spellStart"/>
            <w:r w:rsidRPr="00CF6513">
              <w:rPr>
                <w:rFonts w:ascii="Trebuchet MS" w:hAnsi="Trebuchet MS"/>
                <w:sz w:val="22"/>
                <w:szCs w:val="18"/>
              </w:rPr>
              <w:t>Menarini</w:t>
            </w:r>
            <w:proofErr w:type="spellEnd"/>
            <w:r w:rsidRPr="00CF6513">
              <w:rPr>
                <w:rFonts w:ascii="Trebuchet MS" w:hAnsi="Trebuchet MS"/>
                <w:sz w:val="22"/>
                <w:szCs w:val="18"/>
              </w:rPr>
              <w:t>)</w:t>
            </w:r>
          </w:p>
        </w:tc>
        <w:tc>
          <w:tcPr>
            <w:tcW w:w="6521" w:type="dxa"/>
            <w:vAlign w:val="center"/>
          </w:tcPr>
          <w:p w14:paraId="27ABEF24" w14:textId="0C543874" w:rsidR="004924B9" w:rsidRPr="00CF6513" w:rsidRDefault="004924B9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>02 709 08 47</w:t>
            </w:r>
          </w:p>
        </w:tc>
        <w:tc>
          <w:tcPr>
            <w:tcW w:w="5386" w:type="dxa"/>
            <w:vAlign w:val="center"/>
          </w:tcPr>
          <w:p w14:paraId="0A020E8D" w14:textId="7FBF09C9" w:rsidR="004924B9" w:rsidRPr="00CF6513" w:rsidRDefault="004924B9" w:rsidP="00A91813">
            <w:pPr>
              <w:rPr>
                <w:sz w:val="22"/>
                <w:szCs w:val="18"/>
              </w:rPr>
            </w:pPr>
            <w:r w:rsidRPr="00CF6513">
              <w:rPr>
                <w:sz w:val="22"/>
                <w:szCs w:val="18"/>
              </w:rPr>
              <w:t>/</w:t>
            </w:r>
          </w:p>
        </w:tc>
      </w:tr>
      <w:tr w:rsidR="004924B9" w14:paraId="421CEB92" w14:textId="77777777" w:rsidTr="00920E4D">
        <w:trPr>
          <w:trHeight w:val="547"/>
        </w:trPr>
        <w:tc>
          <w:tcPr>
            <w:tcW w:w="3397" w:type="dxa"/>
            <w:vAlign w:val="center"/>
          </w:tcPr>
          <w:p w14:paraId="65F93D48" w14:textId="02D0E2FA" w:rsidR="004924B9" w:rsidRPr="00CF6513" w:rsidRDefault="004924B9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 xml:space="preserve">Bernard </w:t>
            </w:r>
            <w:proofErr w:type="spellStart"/>
            <w:r w:rsidRPr="00CF6513">
              <w:rPr>
                <w:rFonts w:ascii="Trebuchet MS" w:hAnsi="Trebuchet MS"/>
                <w:sz w:val="22"/>
                <w:szCs w:val="18"/>
              </w:rPr>
              <w:t>Noirhomme</w:t>
            </w:r>
            <w:proofErr w:type="spellEnd"/>
            <w:r w:rsidRPr="00CF6513">
              <w:rPr>
                <w:rFonts w:ascii="Trebuchet MS" w:hAnsi="Trebuchet MS"/>
                <w:sz w:val="22"/>
                <w:szCs w:val="18"/>
              </w:rPr>
              <w:t xml:space="preserve"> (</w:t>
            </w:r>
            <w:proofErr w:type="spellStart"/>
            <w:r w:rsidRPr="00CF6513">
              <w:rPr>
                <w:rFonts w:ascii="Trebuchet MS" w:hAnsi="Trebuchet MS"/>
                <w:sz w:val="22"/>
                <w:szCs w:val="18"/>
              </w:rPr>
              <w:t>Alphadia</w:t>
            </w:r>
            <w:proofErr w:type="spellEnd"/>
            <w:r w:rsidRPr="00CF6513">
              <w:rPr>
                <w:rFonts w:ascii="Trebuchet MS" w:hAnsi="Trebuchet MS"/>
                <w:sz w:val="22"/>
                <w:szCs w:val="18"/>
              </w:rPr>
              <w:t>)</w:t>
            </w:r>
          </w:p>
        </w:tc>
        <w:tc>
          <w:tcPr>
            <w:tcW w:w="6521" w:type="dxa"/>
            <w:vAlign w:val="center"/>
          </w:tcPr>
          <w:p w14:paraId="25B0E606" w14:textId="7D295B1E" w:rsidR="004924B9" w:rsidRPr="00CF6513" w:rsidRDefault="004924B9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>0471 55 62 24</w:t>
            </w:r>
          </w:p>
        </w:tc>
        <w:tc>
          <w:tcPr>
            <w:tcW w:w="5386" w:type="dxa"/>
            <w:vAlign w:val="center"/>
          </w:tcPr>
          <w:p w14:paraId="0E75391E" w14:textId="0DE679D0" w:rsidR="004924B9" w:rsidRPr="00920E4D" w:rsidRDefault="00000000" w:rsidP="00A91813">
            <w:pPr>
              <w:rPr>
                <w:color w:val="FF0000"/>
                <w:sz w:val="22"/>
                <w:szCs w:val="18"/>
              </w:rPr>
            </w:pPr>
            <w:hyperlink r:id="rId11" w:tgtFrame="_blank" w:history="1">
              <w:r w:rsidR="004924B9" w:rsidRPr="00920E4D">
                <w:rPr>
                  <w:rStyle w:val="Hyperlink"/>
                  <w:rFonts w:ascii="Trebuchet MS" w:hAnsi="Trebuchet MS"/>
                  <w:sz w:val="22"/>
                  <w:szCs w:val="18"/>
                </w:rPr>
                <w:t>noirhomme.b@alphadia.be</w:t>
              </w:r>
            </w:hyperlink>
            <w:r w:rsidR="004924B9" w:rsidRPr="00920E4D">
              <w:rPr>
                <w:rFonts w:ascii="Calibri" w:hAnsi="Calibri" w:cs="Calibri"/>
                <w:color w:val="000000"/>
                <w:sz w:val="22"/>
                <w:szCs w:val="18"/>
              </w:rPr>
              <w:t xml:space="preserve"> </w:t>
            </w:r>
          </w:p>
        </w:tc>
      </w:tr>
      <w:tr w:rsidR="004924B9" w14:paraId="67F26837" w14:textId="77777777" w:rsidTr="00920E4D">
        <w:trPr>
          <w:trHeight w:val="547"/>
        </w:trPr>
        <w:tc>
          <w:tcPr>
            <w:tcW w:w="3397" w:type="dxa"/>
            <w:vAlign w:val="center"/>
          </w:tcPr>
          <w:p w14:paraId="5023617D" w14:textId="4AA7425D" w:rsidR="004924B9" w:rsidRPr="00CF6513" w:rsidRDefault="004924B9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>Algemeen nummer (</w:t>
            </w:r>
            <w:proofErr w:type="spellStart"/>
            <w:r w:rsidRPr="00CF6513">
              <w:rPr>
                <w:rFonts w:ascii="Trebuchet MS" w:hAnsi="Trebuchet MS"/>
                <w:sz w:val="22"/>
                <w:szCs w:val="18"/>
              </w:rPr>
              <w:t>Alphadia</w:t>
            </w:r>
            <w:proofErr w:type="spellEnd"/>
            <w:r w:rsidRPr="00CF6513">
              <w:rPr>
                <w:rFonts w:ascii="Trebuchet MS" w:hAnsi="Trebuchet MS"/>
                <w:sz w:val="22"/>
                <w:szCs w:val="18"/>
              </w:rPr>
              <w:t>)</w:t>
            </w:r>
          </w:p>
        </w:tc>
        <w:tc>
          <w:tcPr>
            <w:tcW w:w="6521" w:type="dxa"/>
            <w:vAlign w:val="center"/>
          </w:tcPr>
          <w:p w14:paraId="785FDDEF" w14:textId="5CBDB85B" w:rsidR="004924B9" w:rsidRPr="00CF6513" w:rsidRDefault="004924B9" w:rsidP="00A91813">
            <w:pPr>
              <w:rPr>
                <w:rFonts w:ascii="Trebuchet MS" w:hAnsi="Trebuchet MS"/>
                <w:sz w:val="22"/>
                <w:szCs w:val="18"/>
              </w:rPr>
            </w:pPr>
            <w:r w:rsidRPr="00CF6513">
              <w:rPr>
                <w:rFonts w:ascii="Trebuchet MS" w:hAnsi="Trebuchet MS"/>
                <w:sz w:val="22"/>
                <w:szCs w:val="18"/>
              </w:rPr>
              <w:t>010 68 56 10</w:t>
            </w:r>
          </w:p>
        </w:tc>
        <w:tc>
          <w:tcPr>
            <w:tcW w:w="5386" w:type="dxa"/>
            <w:vAlign w:val="center"/>
          </w:tcPr>
          <w:p w14:paraId="10D21EC0" w14:textId="54272D75" w:rsidR="004924B9" w:rsidRPr="00CF6513" w:rsidRDefault="004924B9" w:rsidP="00A91813">
            <w:pPr>
              <w:rPr>
                <w:rStyle w:val="Hyperlink"/>
                <w:rFonts w:ascii="Trebuchet MS" w:hAnsi="Trebuchet MS"/>
                <w:color w:val="auto"/>
                <w:sz w:val="22"/>
                <w:szCs w:val="18"/>
                <w:u w:val="none"/>
              </w:rPr>
            </w:pPr>
            <w:r w:rsidRPr="00CF6513">
              <w:rPr>
                <w:rStyle w:val="Hyperlink"/>
                <w:rFonts w:ascii="Trebuchet MS" w:hAnsi="Trebuchet MS"/>
                <w:color w:val="auto"/>
                <w:sz w:val="22"/>
                <w:szCs w:val="18"/>
                <w:u w:val="none"/>
              </w:rPr>
              <w:t>/</w:t>
            </w:r>
          </w:p>
        </w:tc>
      </w:tr>
    </w:tbl>
    <w:p w14:paraId="3C0281DB" w14:textId="1C6B3A52" w:rsidR="00EA2D1C" w:rsidRDefault="00EA2D1C">
      <w:pPr>
        <w:rPr>
          <w:rFonts w:ascii="Tahoma" w:hAnsi="Tahoma"/>
          <w:sz w:val="18"/>
          <w:szCs w:val="18"/>
        </w:rPr>
      </w:pPr>
    </w:p>
    <w:p w14:paraId="58640328" w14:textId="27485955" w:rsidR="00EA2D1C" w:rsidRPr="00CF6513" w:rsidRDefault="00EA2D1C">
      <w:pPr>
        <w:rPr>
          <w:rFonts w:ascii="Tahoma" w:hAnsi="Tahoma"/>
          <w:sz w:val="18"/>
          <w:szCs w:val="18"/>
        </w:rPr>
      </w:pPr>
      <w:r w:rsidRPr="00CF6513">
        <w:rPr>
          <w:rFonts w:ascii="Tahoma" w:hAnsi="Tahoma"/>
          <w:sz w:val="18"/>
          <w:szCs w:val="18"/>
        </w:rPr>
        <w:t xml:space="preserve">Opgelet: Dit document is opgenomen in zowel het eigen kwaliteitssysteem als het gemeenschappelijk kwaliteitssysteem BRIANT Klinisch laboratoria. In beide systemen moet er nieuwe versie worden aangemaakt bij wijzigingen. </w:t>
      </w:r>
    </w:p>
    <w:sectPr w:rsidR="00EA2D1C" w:rsidRPr="00CF6513" w:rsidSect="00D87B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2381" w:right="680" w:bottom="851" w:left="6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61E5" w14:textId="77777777" w:rsidR="003730FD" w:rsidRDefault="003730FD">
      <w:r>
        <w:separator/>
      </w:r>
    </w:p>
  </w:endnote>
  <w:endnote w:type="continuationSeparator" w:id="0">
    <w:p w14:paraId="40B1F911" w14:textId="77777777" w:rsidR="003730FD" w:rsidRDefault="0037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C76B" w14:textId="77777777" w:rsidR="00920E4D" w:rsidRDefault="00920E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7D39" w14:textId="7BEAB4A3" w:rsidR="00CF1568" w:rsidRPr="00203CDB" w:rsidRDefault="00B2041F" w:rsidP="00D87BA8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15309"/>
      </w:tabs>
      <w:ind w:right="-30"/>
      <w:rPr>
        <w:rFonts w:ascii="Trebuchet MS" w:hAnsi="Trebuchet MS"/>
        <w:b/>
        <w:sz w:val="20"/>
      </w:rPr>
    </w:pPr>
    <w:r>
      <w:rPr>
        <w:rFonts w:ascii="Trebuchet MS" w:hAnsi="Trebuchet MS"/>
        <w:b/>
        <w:noProof/>
        <w:sz w:val="20"/>
        <w:lang w:eastAsia="nl-B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D6F9A3E" wp14:editId="3D7D305D">
              <wp:simplePos x="0" y="0"/>
              <wp:positionH relativeFrom="margin">
                <wp:align>center</wp:align>
              </wp:positionH>
              <wp:positionV relativeFrom="page">
                <wp:posOffset>7167245</wp:posOffset>
              </wp:positionV>
              <wp:extent cx="5760085" cy="144145"/>
              <wp:effectExtent l="0" t="0" r="0" b="8255"/>
              <wp:wrapTight wrapText="bothSides">
                <wp:wrapPolygon edited="0">
                  <wp:start x="0" y="0"/>
                  <wp:lineTo x="0" y="19982"/>
                  <wp:lineTo x="21502" y="19982"/>
                  <wp:lineTo x="21502" y="0"/>
                  <wp:lineTo x="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532BC" w14:textId="77777777" w:rsidR="00843FBF" w:rsidRPr="006D678D" w:rsidRDefault="00843FBF" w:rsidP="00843FBF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14:paraId="70680CB1" w14:textId="77777777" w:rsidR="00843FBF" w:rsidRPr="006D678D" w:rsidRDefault="00843FBF" w:rsidP="00843FBF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F9A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564.35pt;width:453.55pt;height:11.3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" filled="f" stroked="f">
              <v:textbox inset=".5mm,.3mm,.5mm,.3mm">
                <w:txbxContent>
                  <w:p w14:paraId="06B532BC" w14:textId="77777777" w:rsidR="00843FBF" w:rsidRPr="006D678D" w:rsidRDefault="00843FBF" w:rsidP="00843FBF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14:paraId="70680CB1" w14:textId="77777777" w:rsidR="00843FBF" w:rsidRPr="006D678D" w:rsidRDefault="00843FBF" w:rsidP="00843FBF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84393A">
      <w:rPr>
        <w:rFonts w:ascii="Trebuchet MS" w:hAnsi="Trebuchet MS"/>
        <w:b/>
        <w:noProof/>
        <w:sz w:val="20"/>
        <w:lang w:eastAsia="nl-BE"/>
      </w:rPr>
      <w:t>STK.SER.23</w:t>
    </w:r>
    <w:r w:rsidR="00EA7E0F">
      <w:rPr>
        <w:rFonts w:ascii="Trebuchet MS" w:hAnsi="Trebuchet MS"/>
        <w:b/>
        <w:snapToGrid w:val="0"/>
        <w:sz w:val="20"/>
      </w:rPr>
      <w:t>:</w:t>
    </w:r>
    <w:r w:rsidR="00CF1568">
      <w:rPr>
        <w:rFonts w:ascii="Trebuchet MS" w:hAnsi="Trebuchet MS"/>
        <w:b/>
        <w:snapToGrid w:val="0"/>
        <w:sz w:val="20"/>
      </w:rPr>
      <w:t xml:space="preserve"> “</w:t>
    </w:r>
    <w:r w:rsidR="0084393A">
      <w:rPr>
        <w:rFonts w:ascii="Trebuchet MS" w:hAnsi="Trebuchet MS"/>
        <w:b/>
        <w:snapToGrid w:val="0"/>
        <w:sz w:val="20"/>
      </w:rPr>
      <w:t>CONTACTGEGEVENS AUTO-IMMUNITEIT</w:t>
    </w:r>
    <w:r w:rsidR="00CF1568">
      <w:rPr>
        <w:rFonts w:ascii="Trebuchet MS" w:hAnsi="Trebuchet MS"/>
        <w:b/>
        <w:snapToGrid w:val="0"/>
        <w:sz w:val="20"/>
      </w:rPr>
      <w:t>”</w:t>
    </w:r>
    <w:r w:rsidR="00CF1568" w:rsidRPr="00203CDB">
      <w:rPr>
        <w:rFonts w:ascii="Trebuchet MS" w:hAnsi="Trebuchet MS"/>
        <w:b/>
        <w:snapToGrid w:val="0"/>
        <w:sz w:val="20"/>
      </w:rPr>
      <w:tab/>
    </w:r>
    <w:r w:rsidR="00843FBF">
      <w:rPr>
        <w:rFonts w:ascii="Trebuchet MS" w:hAnsi="Trebuchet MS"/>
        <w:b/>
        <w:snapToGrid w:val="0"/>
        <w:sz w:val="20"/>
      </w:rPr>
      <w:t xml:space="preserve">Afdrukdatum: </w:t>
    </w:r>
    <w:r w:rsidR="00EA7E0F">
      <w:rPr>
        <w:rFonts w:ascii="Trebuchet MS" w:hAnsi="Trebuchet MS"/>
        <w:b/>
        <w:snapToGrid w:val="0"/>
        <w:sz w:val="20"/>
      </w:rPr>
      <w:fldChar w:fldCharType="begin"/>
    </w:r>
    <w:r w:rsidR="00EA7E0F">
      <w:rPr>
        <w:rFonts w:ascii="Trebuchet MS" w:hAnsi="Trebuchet MS"/>
        <w:b/>
        <w:snapToGrid w:val="0"/>
        <w:sz w:val="20"/>
      </w:rPr>
      <w:instrText xml:space="preserve"> TIME \@ "d MMMM yyyy" </w:instrText>
    </w:r>
    <w:r w:rsidR="00EA7E0F">
      <w:rPr>
        <w:rFonts w:ascii="Trebuchet MS" w:hAnsi="Trebuchet MS"/>
        <w:b/>
        <w:snapToGrid w:val="0"/>
        <w:sz w:val="20"/>
      </w:rPr>
      <w:fldChar w:fldCharType="separate"/>
    </w:r>
    <w:r w:rsidR="00CF6513">
      <w:rPr>
        <w:rFonts w:ascii="Trebuchet MS" w:hAnsi="Trebuchet MS"/>
        <w:b/>
        <w:noProof/>
        <w:snapToGrid w:val="0"/>
        <w:sz w:val="20"/>
      </w:rPr>
      <w:t>21 november 2023</w:t>
    </w:r>
    <w:r w:rsidR="00EA7E0F">
      <w:rPr>
        <w:rFonts w:ascii="Trebuchet MS" w:hAnsi="Trebuchet MS"/>
        <w:b/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1019" w14:textId="77777777" w:rsidR="00920E4D" w:rsidRDefault="00920E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6966" w14:textId="77777777" w:rsidR="003730FD" w:rsidRDefault="003730FD">
      <w:r>
        <w:separator/>
      </w:r>
    </w:p>
  </w:footnote>
  <w:footnote w:type="continuationSeparator" w:id="0">
    <w:p w14:paraId="63BDDB12" w14:textId="77777777" w:rsidR="003730FD" w:rsidRDefault="0037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7FD4" w14:textId="77777777" w:rsidR="00920E4D" w:rsidRDefault="00920E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8F61" w14:textId="28CFFDAC" w:rsidR="00CF1568" w:rsidRPr="00203CDB" w:rsidRDefault="004F0288" w:rsidP="00D87BA8">
    <w:pPr>
      <w:tabs>
        <w:tab w:val="right" w:pos="15168"/>
      </w:tabs>
      <w:spacing w:before="120"/>
      <w:ind w:left="1560" w:right="113"/>
      <w:rPr>
        <w:rFonts w:ascii="Trebuchet MS" w:hAnsi="Trebuchet MS"/>
        <w:b/>
      </w:rPr>
    </w:pPr>
    <w:r>
      <w:rPr>
        <w:noProof/>
        <w:lang w:eastAsia="nl-BE"/>
      </w:rPr>
      <w:drawing>
        <wp:anchor distT="0" distB="0" distL="114300" distR="114300" simplePos="0" relativeHeight="251660800" behindDoc="0" locked="0" layoutInCell="1" allowOverlap="1" wp14:anchorId="6E0FECAA" wp14:editId="0050AD12">
          <wp:simplePos x="0" y="0"/>
          <wp:positionH relativeFrom="column">
            <wp:posOffset>63796</wp:posOffset>
          </wp:positionH>
          <wp:positionV relativeFrom="paragraph">
            <wp:posOffset>84514</wp:posOffset>
          </wp:positionV>
          <wp:extent cx="1362075" cy="771525"/>
          <wp:effectExtent l="0" t="0" r="9525" b="9525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41F" w:rsidRPr="00203CDB">
      <w:rPr>
        <w:rFonts w:ascii="Trebuchet MS" w:hAnsi="Trebuchet MS"/>
        <w:noProof/>
        <w:sz w:val="20"/>
        <w:lang w:eastAsia="nl-B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DCEE2F7" wp14:editId="64E61278">
              <wp:simplePos x="0" y="0"/>
              <wp:positionH relativeFrom="margin">
                <wp:align>right</wp:align>
              </wp:positionH>
              <wp:positionV relativeFrom="page">
                <wp:posOffset>466725</wp:posOffset>
              </wp:positionV>
              <wp:extent cx="9753600" cy="899795"/>
              <wp:effectExtent l="0" t="0" r="76200" b="527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53600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AEC131" id="Rectangle 1" o:spid="_x0000_s1026" style="position:absolute;margin-left:716.8pt;margin-top:36.75pt;width:768pt;height:70.8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" o:allowincell="f">
              <v:shadow on="t" color="black" offset="3.75pt,2.5pt"/>
              <w10:wrap anchorx="margin" anchory="page"/>
            </v:rect>
          </w:pict>
        </mc:Fallback>
      </mc:AlternateContent>
    </w:r>
    <w:r w:rsidR="00CF1568" w:rsidRPr="00203CDB">
      <w:rPr>
        <w:rFonts w:ascii="Trebuchet MS" w:hAnsi="Trebuchet MS"/>
        <w:b/>
      </w:rPr>
      <w:t>LABORATORIUM H.-HARTZIEKENHUIS</w:t>
    </w:r>
    <w:r w:rsidR="00CF1568" w:rsidRPr="00203CDB">
      <w:rPr>
        <w:rFonts w:ascii="Trebuchet MS" w:hAnsi="Trebuchet MS"/>
        <w:b/>
      </w:rPr>
      <w:tab/>
    </w:r>
    <w:r w:rsidR="00CF1568" w:rsidRPr="004B514F">
      <w:rPr>
        <w:rFonts w:ascii="Trebuchet MS" w:hAnsi="Trebuchet MS"/>
        <w:b/>
      </w:rPr>
      <w:t>Versie:</w:t>
    </w:r>
    <w:r w:rsidR="00CF1568" w:rsidRPr="00203CDB">
      <w:rPr>
        <w:rFonts w:ascii="Trebuchet MS" w:hAnsi="Trebuchet MS"/>
      </w:rPr>
      <w:t xml:space="preserve"> </w:t>
    </w:r>
    <w:r w:rsidR="00920E4D">
      <w:rPr>
        <w:rFonts w:ascii="Trebuchet MS" w:hAnsi="Trebuchet MS"/>
        <w:b/>
      </w:rPr>
      <w:t>3</w:t>
    </w:r>
  </w:p>
  <w:p w14:paraId="6E35296B" w14:textId="7EBBC3E0" w:rsidR="00CF1568" w:rsidRPr="00203CDB" w:rsidRDefault="0084393A" w:rsidP="00D87BA8">
    <w:pPr>
      <w:pBdr>
        <w:bottom w:val="single" w:sz="6" w:space="4" w:color="auto"/>
      </w:pBdr>
      <w:tabs>
        <w:tab w:val="right" w:pos="15168"/>
      </w:tabs>
      <w:spacing w:before="40"/>
      <w:ind w:left="1560" w:right="113"/>
      <w:rPr>
        <w:rFonts w:ascii="Trebuchet MS" w:hAnsi="Trebuchet MS"/>
      </w:rPr>
    </w:pPr>
    <w:r>
      <w:rPr>
        <w:rFonts w:ascii="Trebuchet MS" w:hAnsi="Trebuchet MS"/>
      </w:rPr>
      <w:t>STK.SER.23</w:t>
    </w:r>
    <w:r w:rsidR="00CF1568" w:rsidRPr="00203CDB">
      <w:rPr>
        <w:rFonts w:ascii="Trebuchet MS" w:hAnsi="Trebuchet MS"/>
      </w:rPr>
      <w:tab/>
      <w:t xml:space="preserve">pagina </w:t>
    </w:r>
    <w:r w:rsidR="00CF1568" w:rsidRPr="00203CDB">
      <w:rPr>
        <w:rStyle w:val="Paginanummer"/>
        <w:rFonts w:ascii="Trebuchet MS" w:hAnsi="Trebuchet MS"/>
      </w:rPr>
      <w:fldChar w:fldCharType="begin"/>
    </w:r>
    <w:r w:rsidR="00CF1568" w:rsidRPr="00203CDB">
      <w:rPr>
        <w:rStyle w:val="Paginanummer"/>
        <w:rFonts w:ascii="Trebuchet MS" w:hAnsi="Trebuchet MS"/>
      </w:rPr>
      <w:instrText xml:space="preserve"> PAGE </w:instrText>
    </w:r>
    <w:r w:rsidR="00CF1568" w:rsidRPr="00203CDB">
      <w:rPr>
        <w:rStyle w:val="Paginanummer"/>
        <w:rFonts w:ascii="Trebuchet MS" w:hAnsi="Trebuchet MS"/>
      </w:rPr>
      <w:fldChar w:fldCharType="separate"/>
    </w:r>
    <w:r w:rsidR="00DB3636">
      <w:rPr>
        <w:rStyle w:val="Paginanummer"/>
        <w:rFonts w:ascii="Trebuchet MS" w:hAnsi="Trebuchet MS"/>
        <w:noProof/>
      </w:rPr>
      <w:t>1</w:t>
    </w:r>
    <w:r w:rsidR="00CF1568" w:rsidRPr="00203CDB">
      <w:rPr>
        <w:rStyle w:val="Paginanummer"/>
        <w:rFonts w:ascii="Trebuchet MS" w:hAnsi="Trebuchet MS"/>
      </w:rPr>
      <w:fldChar w:fldCharType="end"/>
    </w:r>
    <w:r w:rsidR="00CF1568" w:rsidRPr="00203CDB">
      <w:rPr>
        <w:rStyle w:val="Paginanummer"/>
        <w:rFonts w:ascii="Trebuchet MS" w:hAnsi="Trebuchet MS"/>
      </w:rPr>
      <w:t xml:space="preserve"> van </w:t>
    </w:r>
    <w:r w:rsidR="00CF1568" w:rsidRPr="00203CDB">
      <w:rPr>
        <w:rStyle w:val="Paginanummer"/>
        <w:rFonts w:ascii="Trebuchet MS" w:hAnsi="Trebuchet MS"/>
      </w:rPr>
      <w:fldChar w:fldCharType="begin"/>
    </w:r>
    <w:r w:rsidR="00CF1568" w:rsidRPr="00203CDB">
      <w:rPr>
        <w:rStyle w:val="Paginanummer"/>
        <w:rFonts w:ascii="Trebuchet MS" w:hAnsi="Trebuchet MS"/>
      </w:rPr>
      <w:instrText xml:space="preserve"> NUMPAGES </w:instrText>
    </w:r>
    <w:r w:rsidR="00CF1568" w:rsidRPr="00203CDB">
      <w:rPr>
        <w:rStyle w:val="Paginanummer"/>
        <w:rFonts w:ascii="Trebuchet MS" w:hAnsi="Trebuchet MS"/>
      </w:rPr>
      <w:fldChar w:fldCharType="separate"/>
    </w:r>
    <w:r w:rsidR="00DB3636">
      <w:rPr>
        <w:rStyle w:val="Paginanummer"/>
        <w:rFonts w:ascii="Trebuchet MS" w:hAnsi="Trebuchet MS"/>
        <w:noProof/>
      </w:rPr>
      <w:t>1</w:t>
    </w:r>
    <w:r w:rsidR="00CF1568" w:rsidRPr="00203CDB">
      <w:rPr>
        <w:rStyle w:val="Paginanummer"/>
        <w:rFonts w:ascii="Trebuchet MS" w:hAnsi="Trebuchet MS"/>
      </w:rPr>
      <w:fldChar w:fldCharType="end"/>
    </w:r>
  </w:p>
  <w:p w14:paraId="0882DC05" w14:textId="1D274AA2" w:rsidR="00CF1568" w:rsidRPr="00843FBF" w:rsidRDefault="0084393A">
    <w:pPr>
      <w:pStyle w:val="Koptekst"/>
      <w:spacing w:before="120"/>
      <w:ind w:left="1559"/>
      <w:rPr>
        <w:rFonts w:ascii="Tahoma" w:hAnsi="Tahoma"/>
        <w:b/>
        <w:caps/>
        <w:sz w:val="32"/>
        <w:szCs w:val="32"/>
      </w:rPr>
    </w:pPr>
    <w:r>
      <w:rPr>
        <w:rFonts w:ascii="Trebuchet MS" w:hAnsi="Trebuchet MS"/>
        <w:b/>
        <w:caps/>
        <w:sz w:val="32"/>
        <w:szCs w:val="32"/>
      </w:rPr>
      <w:t>CONTACTGEGEVENS AUTO-IMMUNITEIT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2F70" w14:textId="77777777" w:rsidR="00920E4D" w:rsidRDefault="00920E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454" w:hanging="454"/>
      </w:pPr>
    </w:lvl>
    <w:lvl w:ilvl="1">
      <w:start w:val="1"/>
      <w:numFmt w:val="decimal"/>
      <w:pStyle w:val="Kop2"/>
      <w:lvlText w:val="%1.%2."/>
      <w:legacy w:legacy="1" w:legacySpace="0" w:legacyIndent="708"/>
      <w:lvlJc w:val="left"/>
      <w:pPr>
        <w:ind w:left="1162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70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78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86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94" w:hanging="708"/>
      </w:pPr>
    </w:lvl>
    <w:lvl w:ilvl="6">
      <w:start w:val="1"/>
      <w:numFmt w:val="decimal"/>
      <w:pStyle w:val="Kop7"/>
      <w:lvlText w:val="%1.%2.%3.%4.%5.%6.%7."/>
      <w:legacy w:legacy="1" w:legacySpace="0" w:legacyIndent="708"/>
      <w:lvlJc w:val="left"/>
      <w:pPr>
        <w:ind w:left="4702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10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118" w:hanging="708"/>
      </w:pPr>
    </w:lvl>
  </w:abstractNum>
  <w:abstractNum w:abstractNumId="1" w15:restartNumberingAfterBreak="0">
    <w:nsid w:val="03A638B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7A6478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3B26A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1BE759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8C04FF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79747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E6160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068545">
    <w:abstractNumId w:val="4"/>
  </w:num>
  <w:num w:numId="2" w16cid:durableId="1799487670">
    <w:abstractNumId w:val="7"/>
  </w:num>
  <w:num w:numId="3" w16cid:durableId="892038009">
    <w:abstractNumId w:val="1"/>
  </w:num>
  <w:num w:numId="4" w16cid:durableId="829058674">
    <w:abstractNumId w:val="3"/>
  </w:num>
  <w:num w:numId="5" w16cid:durableId="661547584">
    <w:abstractNumId w:val="5"/>
  </w:num>
  <w:num w:numId="6" w16cid:durableId="1042169335">
    <w:abstractNumId w:val="2"/>
  </w:num>
  <w:num w:numId="7" w16cid:durableId="1527669210">
    <w:abstractNumId w:val="0"/>
  </w:num>
  <w:num w:numId="8" w16cid:durableId="2056149734">
    <w:abstractNumId w:val="6"/>
  </w:num>
  <w:num w:numId="9" w16cid:durableId="1420711562">
    <w:abstractNumId w:val="0"/>
  </w:num>
  <w:num w:numId="10" w16cid:durableId="1915889153">
    <w:abstractNumId w:val="0"/>
  </w:num>
  <w:num w:numId="11" w16cid:durableId="197401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D8"/>
    <w:rsid w:val="00061600"/>
    <w:rsid w:val="000819D3"/>
    <w:rsid w:val="001B0378"/>
    <w:rsid w:val="001B1E9F"/>
    <w:rsid w:val="001C5B69"/>
    <w:rsid w:val="001E71E6"/>
    <w:rsid w:val="001E74F3"/>
    <w:rsid w:val="00203CDB"/>
    <w:rsid w:val="00233823"/>
    <w:rsid w:val="00262784"/>
    <w:rsid w:val="002966E1"/>
    <w:rsid w:val="002A1844"/>
    <w:rsid w:val="002B54FF"/>
    <w:rsid w:val="003730FD"/>
    <w:rsid w:val="003A7776"/>
    <w:rsid w:val="004924B9"/>
    <w:rsid w:val="004B514F"/>
    <w:rsid w:val="004F0288"/>
    <w:rsid w:val="004F4CC0"/>
    <w:rsid w:val="00505073"/>
    <w:rsid w:val="005219D9"/>
    <w:rsid w:val="0055220B"/>
    <w:rsid w:val="00595D6E"/>
    <w:rsid w:val="005F43A9"/>
    <w:rsid w:val="005F48F4"/>
    <w:rsid w:val="005F6583"/>
    <w:rsid w:val="006021EC"/>
    <w:rsid w:val="00673170"/>
    <w:rsid w:val="006954A1"/>
    <w:rsid w:val="006B4AFE"/>
    <w:rsid w:val="007708FD"/>
    <w:rsid w:val="007B2608"/>
    <w:rsid w:val="0084393A"/>
    <w:rsid w:val="00843FBF"/>
    <w:rsid w:val="008F6DB2"/>
    <w:rsid w:val="0090385A"/>
    <w:rsid w:val="00914275"/>
    <w:rsid w:val="00920E4D"/>
    <w:rsid w:val="009A4228"/>
    <w:rsid w:val="009D5874"/>
    <w:rsid w:val="00A37886"/>
    <w:rsid w:val="00A42BBA"/>
    <w:rsid w:val="00AB16D8"/>
    <w:rsid w:val="00B11372"/>
    <w:rsid w:val="00B2041F"/>
    <w:rsid w:val="00B50662"/>
    <w:rsid w:val="00BF7DD4"/>
    <w:rsid w:val="00C11FE4"/>
    <w:rsid w:val="00C163F1"/>
    <w:rsid w:val="00C33EB3"/>
    <w:rsid w:val="00CF1568"/>
    <w:rsid w:val="00CF6513"/>
    <w:rsid w:val="00D21A81"/>
    <w:rsid w:val="00D87BA8"/>
    <w:rsid w:val="00DA1C8F"/>
    <w:rsid w:val="00DB3636"/>
    <w:rsid w:val="00EA2D1C"/>
    <w:rsid w:val="00EA7E0F"/>
    <w:rsid w:val="00EB57BA"/>
    <w:rsid w:val="00EF6371"/>
    <w:rsid w:val="00F0167C"/>
    <w:rsid w:val="00F3473F"/>
    <w:rsid w:val="00F7446C"/>
    <w:rsid w:val="00FD3204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BA2CA0"/>
  <w15:chartTrackingRefBased/>
  <w15:docId w15:val="{F6ECB419-3025-4246-B7BA-AE65489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Book Antiqua" w:hAnsi="Book Antiqua"/>
      <w:sz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numPr>
        <w:numId w:val="11"/>
      </w:numPr>
      <w:jc w:val="center"/>
      <w:outlineLvl w:val="0"/>
    </w:pPr>
    <w:rPr>
      <w:rFonts w:ascii="Tahoma" w:hAnsi="Tahoma"/>
      <w:b/>
      <w:sz w:val="16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1"/>
      </w:numPr>
      <w:tabs>
        <w:tab w:val="center" w:pos="5387"/>
        <w:tab w:val="right" w:pos="10773"/>
      </w:tabs>
      <w:outlineLvl w:val="1"/>
    </w:pPr>
    <w:rPr>
      <w:rFonts w:ascii="Tahoma" w:hAnsi="Tahoma"/>
      <w:b/>
      <w:sz w:val="16"/>
    </w:rPr>
  </w:style>
  <w:style w:type="paragraph" w:styleId="Kop3">
    <w:name w:val="heading 3"/>
    <w:basedOn w:val="Standaard"/>
    <w:next w:val="Standaard"/>
    <w:qFormat/>
    <w:pPr>
      <w:keepNext/>
      <w:tabs>
        <w:tab w:val="right" w:pos="10632"/>
      </w:tabs>
      <w:spacing w:before="120"/>
      <w:ind w:left="1560" w:right="113"/>
      <w:outlineLvl w:val="2"/>
    </w:pPr>
    <w:rPr>
      <w:rFonts w:ascii="Tahoma" w:hAnsi="Tahoma"/>
      <w:b/>
      <w:noProof/>
      <w:sz w:val="28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Tahoma" w:hAnsi="Tahoma"/>
      <w:b/>
      <w:sz w:val="22"/>
    </w:rPr>
  </w:style>
  <w:style w:type="paragraph" w:styleId="Kop7">
    <w:name w:val="heading 7"/>
    <w:basedOn w:val="Standaard"/>
    <w:next w:val="Standaard"/>
    <w:qFormat/>
    <w:pPr>
      <w:keepNext/>
      <w:numPr>
        <w:ilvl w:val="6"/>
        <w:numId w:val="11"/>
      </w:numPr>
      <w:tabs>
        <w:tab w:val="right" w:pos="9498"/>
      </w:tabs>
      <w:ind w:right="113"/>
      <w:outlineLvl w:val="6"/>
    </w:pPr>
    <w:rPr>
      <w:rFonts w:ascii="Tahoma" w:hAnsi="Tahoma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i/>
    </w:rPr>
  </w:style>
  <w:style w:type="character" w:styleId="Paginanummer">
    <w:name w:val="page number"/>
    <w:basedOn w:val="Standaardalinea-lettertype"/>
  </w:style>
  <w:style w:type="character" w:styleId="Zwaar">
    <w:name w:val="Strong"/>
    <w:basedOn w:val="Standaardalinea-lettertype"/>
    <w:qFormat/>
    <w:rsid w:val="002A1844"/>
    <w:rPr>
      <w:b/>
      <w:bCs/>
    </w:rPr>
  </w:style>
  <w:style w:type="paragraph" w:styleId="Ballontekst">
    <w:name w:val="Balloon Text"/>
    <w:basedOn w:val="Standaard"/>
    <w:semiHidden/>
    <w:rsid w:val="00843F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84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843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ndereycken@menarinidiagnostics.b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ijn.uyttendaele@emmaus.b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irhomme.b@alphadia.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joosten@menarinidiagnostics.b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debaere@menarinidiagnostics.b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Pipetteerschema</vt:lpstr>
    </vt:vector>
  </TitlesOfParts>
  <Company>H.-Hartziekenhuis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Pipetteerschema</dc:title>
  <dc:subject>Mycoplasma</dc:subject>
  <dc:creator>Eddy Verschueren</dc:creator>
  <cp:keywords/>
  <dc:description/>
  <cp:lastModifiedBy>Meeusen An</cp:lastModifiedBy>
  <cp:revision>8</cp:revision>
  <cp:lastPrinted>2008-02-20T10:33:00Z</cp:lastPrinted>
  <dcterms:created xsi:type="dcterms:W3CDTF">2021-10-05T09:01:00Z</dcterms:created>
  <dcterms:modified xsi:type="dcterms:W3CDTF">2023-11-21T10:47:00Z</dcterms:modified>
  <cp:category>Steekkaart</cp:category>
</cp:coreProperties>
</file>