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F8BA" w14:textId="185333A8" w:rsidR="000B40C1" w:rsidRPr="003C47F7" w:rsidRDefault="00751964" w:rsidP="000B40C1">
      <w:pPr>
        <w:tabs>
          <w:tab w:val="left" w:pos="5954"/>
          <w:tab w:val="right" w:pos="10206"/>
        </w:tabs>
        <w:spacing w:before="120" w:after="120"/>
        <w:rPr>
          <w:rFonts w:ascii="Trebuchet MS" w:hAnsi="Trebuchet MS"/>
          <w:szCs w:val="24"/>
        </w:rPr>
      </w:pPr>
      <w:r w:rsidRPr="003C47F7">
        <w:rPr>
          <w:rFonts w:ascii="Trebuchet MS" w:hAnsi="Trebuchet MS"/>
          <w:szCs w:val="24"/>
        </w:rPr>
        <w:t>Het t</w:t>
      </w:r>
      <w:r w:rsidR="000B40C1" w:rsidRPr="003C47F7">
        <w:rPr>
          <w:rFonts w:ascii="Trebuchet MS" w:hAnsi="Trebuchet MS"/>
          <w:szCs w:val="24"/>
        </w:rPr>
        <w:t xml:space="preserve">oestel is klaar voor gebruik </w:t>
      </w:r>
      <w:r w:rsidR="000B40C1" w:rsidRPr="00C35875">
        <w:rPr>
          <w:rFonts w:ascii="Trebuchet MS" w:hAnsi="Trebuchet MS"/>
          <w:szCs w:val="24"/>
        </w:rPr>
        <w:t xml:space="preserve">wanneer </w:t>
      </w:r>
      <w:r w:rsidR="007F114F" w:rsidRPr="00C35875">
        <w:rPr>
          <w:rFonts w:ascii="Trebuchet MS" w:hAnsi="Trebuchet MS"/>
          <w:szCs w:val="24"/>
        </w:rPr>
        <w:t>‘</w:t>
      </w:r>
      <w:r w:rsidR="000B40C1" w:rsidRPr="00C35875">
        <w:rPr>
          <w:rFonts w:ascii="Trebuchet MS" w:hAnsi="Trebuchet MS"/>
          <w:szCs w:val="24"/>
        </w:rPr>
        <w:t>READY</w:t>
      </w:r>
      <w:r w:rsidR="007F114F" w:rsidRPr="00C35875">
        <w:rPr>
          <w:rFonts w:ascii="Trebuchet MS" w:hAnsi="Trebuchet MS"/>
          <w:szCs w:val="24"/>
        </w:rPr>
        <w:t>’</w:t>
      </w:r>
      <w:r w:rsidR="002A49C6" w:rsidRPr="00C35875">
        <w:rPr>
          <w:rFonts w:ascii="Trebuchet MS" w:hAnsi="Trebuchet MS"/>
          <w:szCs w:val="24"/>
        </w:rPr>
        <w:t xml:space="preserve"> op</w:t>
      </w:r>
      <w:r w:rsidR="002A49C6" w:rsidRPr="003C47F7">
        <w:rPr>
          <w:rFonts w:ascii="Trebuchet MS" w:hAnsi="Trebuchet MS"/>
          <w:szCs w:val="24"/>
        </w:rPr>
        <w:t xml:space="preserve"> het scherm staat</w:t>
      </w:r>
      <w:r w:rsidR="000B40C1" w:rsidRPr="003C47F7">
        <w:rPr>
          <w:rFonts w:ascii="Trebuchet MS" w:hAnsi="Trebuchet MS"/>
          <w:szCs w:val="24"/>
        </w:rPr>
        <w:t xml:space="preserve"> en de </w:t>
      </w:r>
      <w:r w:rsidR="00C35875" w:rsidRPr="00C35875">
        <w:rPr>
          <w:rFonts w:ascii="Trebuchet MS" w:hAnsi="Trebuchet MS"/>
          <w:color w:val="FF0000"/>
          <w:szCs w:val="24"/>
        </w:rPr>
        <w:t>oranje</w:t>
      </w:r>
      <w:r w:rsidR="000B40C1" w:rsidRPr="003C47F7">
        <w:rPr>
          <w:rFonts w:ascii="Trebuchet MS" w:hAnsi="Trebuchet MS"/>
          <w:szCs w:val="24"/>
        </w:rPr>
        <w:t xml:space="preserve"> </w:t>
      </w:r>
      <w:r w:rsidR="007F114F" w:rsidRPr="00C35875">
        <w:rPr>
          <w:rFonts w:ascii="Trebuchet MS" w:hAnsi="Trebuchet MS"/>
          <w:szCs w:val="24"/>
        </w:rPr>
        <w:t>‘</w:t>
      </w:r>
      <w:r w:rsidR="000B40C1" w:rsidRPr="00C35875">
        <w:rPr>
          <w:rFonts w:ascii="Trebuchet MS" w:hAnsi="Trebuchet MS"/>
          <w:szCs w:val="24"/>
        </w:rPr>
        <w:t>ANALYSE</w:t>
      </w:r>
      <w:r w:rsidR="007F114F" w:rsidRPr="00C35875">
        <w:rPr>
          <w:rFonts w:ascii="Trebuchet MS" w:hAnsi="Trebuchet MS"/>
          <w:szCs w:val="24"/>
        </w:rPr>
        <w:t>’</w:t>
      </w:r>
      <w:r w:rsidR="000B40C1" w:rsidRPr="00C35875">
        <w:rPr>
          <w:rFonts w:ascii="Trebuchet MS" w:hAnsi="Trebuchet MS"/>
          <w:szCs w:val="24"/>
        </w:rPr>
        <w:t>-knop getoond</w:t>
      </w:r>
      <w:r w:rsidR="000B40C1" w:rsidRPr="003C47F7">
        <w:rPr>
          <w:rFonts w:ascii="Trebuchet MS" w:hAnsi="Trebuchet MS"/>
          <w:szCs w:val="24"/>
        </w:rPr>
        <w:t xml:space="preserve"> wordt.</w:t>
      </w:r>
    </w:p>
    <w:p w14:paraId="50B3D707" w14:textId="77777777" w:rsidR="00F81C5C" w:rsidRPr="00C35875" w:rsidRDefault="00751964" w:rsidP="00F81C5C">
      <w:pPr>
        <w:pStyle w:val="Plattetekst"/>
        <w:numPr>
          <w:ilvl w:val="0"/>
          <w:numId w:val="37"/>
        </w:numPr>
        <w:tabs>
          <w:tab w:val="clear" w:pos="327"/>
        </w:tabs>
        <w:spacing w:before="100" w:beforeAutospacing="1" w:after="100" w:afterAutospacing="1"/>
        <w:ind w:left="426"/>
        <w:rPr>
          <w:rFonts w:ascii="Trebuchet MS" w:hAnsi="Trebuchet MS"/>
          <w:i w:val="0"/>
          <w:szCs w:val="24"/>
        </w:rPr>
      </w:pPr>
      <w:r w:rsidRPr="003C47F7">
        <w:rPr>
          <w:rFonts w:ascii="Trebuchet MS" w:hAnsi="Trebuchet MS"/>
          <w:i w:val="0"/>
          <w:szCs w:val="24"/>
        </w:rPr>
        <w:t>Z</w:t>
      </w:r>
      <w:r w:rsidR="007F114F" w:rsidRPr="003C47F7">
        <w:rPr>
          <w:rFonts w:ascii="Trebuchet MS" w:hAnsi="Trebuchet MS"/>
          <w:i w:val="0"/>
          <w:szCs w:val="24"/>
        </w:rPr>
        <w:t>ee</w:t>
      </w:r>
      <w:r w:rsidRPr="003C47F7">
        <w:rPr>
          <w:rFonts w:ascii="Trebuchet MS" w:hAnsi="Trebuchet MS"/>
          <w:i w:val="0"/>
          <w:szCs w:val="24"/>
        </w:rPr>
        <w:t>r belangrijk: Meng de h</w:t>
      </w:r>
      <w:r w:rsidR="00743896" w:rsidRPr="003C47F7">
        <w:rPr>
          <w:rFonts w:ascii="Trebuchet MS" w:hAnsi="Trebuchet MS"/>
          <w:i w:val="0"/>
          <w:szCs w:val="24"/>
        </w:rPr>
        <w:t>eparinespuit</w:t>
      </w:r>
      <w:r w:rsidR="00C663FE" w:rsidRPr="003C47F7">
        <w:rPr>
          <w:rFonts w:ascii="Trebuchet MS" w:hAnsi="Trebuchet MS"/>
          <w:i w:val="0"/>
          <w:szCs w:val="24"/>
        </w:rPr>
        <w:t xml:space="preserve"> of </w:t>
      </w:r>
      <w:r w:rsidRPr="003C47F7">
        <w:rPr>
          <w:rFonts w:ascii="Trebuchet MS" w:hAnsi="Trebuchet MS"/>
          <w:i w:val="0"/>
          <w:szCs w:val="24"/>
        </w:rPr>
        <w:t xml:space="preserve">het </w:t>
      </w:r>
      <w:r w:rsidR="00C663FE" w:rsidRPr="003C47F7">
        <w:rPr>
          <w:rFonts w:ascii="Trebuchet MS" w:hAnsi="Trebuchet MS"/>
          <w:i w:val="0"/>
          <w:szCs w:val="24"/>
        </w:rPr>
        <w:t>capillair</w:t>
      </w:r>
      <w:r w:rsidR="00743896" w:rsidRPr="003C47F7">
        <w:rPr>
          <w:rFonts w:ascii="Trebuchet MS" w:hAnsi="Trebuchet MS"/>
          <w:i w:val="0"/>
          <w:szCs w:val="24"/>
        </w:rPr>
        <w:t xml:space="preserve"> goed zodat de </w:t>
      </w:r>
      <w:r w:rsidRPr="003C47F7">
        <w:rPr>
          <w:rFonts w:ascii="Trebuchet MS" w:hAnsi="Trebuchet MS"/>
          <w:i w:val="0"/>
          <w:szCs w:val="24"/>
        </w:rPr>
        <w:t>h</w:t>
      </w:r>
      <w:r w:rsidR="00743896" w:rsidRPr="003C47F7">
        <w:rPr>
          <w:rFonts w:ascii="Trebuchet MS" w:hAnsi="Trebuchet MS"/>
          <w:i w:val="0"/>
          <w:szCs w:val="24"/>
        </w:rPr>
        <w:t xml:space="preserve">eparine goed verdeeld is en </w:t>
      </w:r>
      <w:r w:rsidR="007F114F" w:rsidRPr="003C47F7">
        <w:rPr>
          <w:rFonts w:ascii="Trebuchet MS" w:hAnsi="Trebuchet MS"/>
          <w:i w:val="0"/>
          <w:szCs w:val="24"/>
        </w:rPr>
        <w:t xml:space="preserve">er </w:t>
      </w:r>
      <w:r w:rsidR="00743896" w:rsidRPr="00C35875">
        <w:rPr>
          <w:rFonts w:ascii="Trebuchet MS" w:hAnsi="Trebuchet MS"/>
          <w:i w:val="0"/>
          <w:szCs w:val="24"/>
        </w:rPr>
        <w:t>geen klonters kunnen ontstaan.</w:t>
      </w:r>
    </w:p>
    <w:p w14:paraId="1E4D111F" w14:textId="77777777" w:rsidR="00FD0D81" w:rsidRPr="00C35875" w:rsidRDefault="00751964" w:rsidP="00F81C5C">
      <w:pPr>
        <w:numPr>
          <w:ilvl w:val="0"/>
          <w:numId w:val="37"/>
        </w:numPr>
        <w:tabs>
          <w:tab w:val="clear" w:pos="327"/>
        </w:tabs>
        <w:spacing w:before="100" w:beforeAutospacing="1" w:after="100" w:afterAutospacing="1"/>
        <w:ind w:left="426"/>
        <w:rPr>
          <w:rFonts w:ascii="Trebuchet MS" w:hAnsi="Trebuchet MS"/>
          <w:bCs/>
          <w:szCs w:val="24"/>
        </w:rPr>
      </w:pPr>
      <w:r w:rsidRPr="00C35875">
        <w:rPr>
          <w:rFonts w:ascii="Trebuchet MS" w:hAnsi="Trebuchet MS"/>
          <w:bCs/>
          <w:szCs w:val="24"/>
        </w:rPr>
        <w:t>Kies het staal</w:t>
      </w:r>
      <w:r w:rsidR="00FD0D81" w:rsidRPr="00C35875">
        <w:rPr>
          <w:rFonts w:ascii="Trebuchet MS" w:hAnsi="Trebuchet MS"/>
          <w:bCs/>
          <w:szCs w:val="24"/>
        </w:rPr>
        <w:t>type (arterieel, veneus, capillair</w:t>
      </w:r>
      <w:r w:rsidR="004D3CA0" w:rsidRPr="00C35875">
        <w:rPr>
          <w:rFonts w:ascii="Trebuchet MS" w:hAnsi="Trebuchet MS"/>
          <w:bCs/>
          <w:szCs w:val="24"/>
        </w:rPr>
        <w:t>, pleura</w:t>
      </w:r>
      <w:r w:rsidR="00FD0D81" w:rsidRPr="00C35875">
        <w:rPr>
          <w:rFonts w:ascii="Trebuchet MS" w:hAnsi="Trebuchet MS"/>
          <w:bCs/>
          <w:szCs w:val="24"/>
        </w:rPr>
        <w:t>).</w:t>
      </w:r>
    </w:p>
    <w:p w14:paraId="0D96831E" w14:textId="77777777" w:rsidR="00FF5AB7" w:rsidRPr="00C35875" w:rsidRDefault="004B70AF" w:rsidP="00F81C5C">
      <w:pPr>
        <w:numPr>
          <w:ilvl w:val="0"/>
          <w:numId w:val="37"/>
        </w:numPr>
        <w:tabs>
          <w:tab w:val="clear" w:pos="327"/>
        </w:tabs>
        <w:spacing w:before="100" w:beforeAutospacing="1" w:after="100" w:afterAutospacing="1"/>
        <w:ind w:left="426"/>
        <w:rPr>
          <w:rFonts w:ascii="Trebuchet MS" w:hAnsi="Trebuchet MS"/>
          <w:bCs/>
          <w:szCs w:val="24"/>
        </w:rPr>
      </w:pPr>
      <w:r w:rsidRPr="00C35875">
        <w:rPr>
          <w:rFonts w:ascii="Trebuchet MS" w:hAnsi="Trebuchet MS"/>
          <w:bCs/>
          <w:szCs w:val="24"/>
        </w:rPr>
        <w:t>Vink bepaalde parameters uit of maak gebruik van een vooraf gecreëerd panel indien niet alle parameters gekend hoeven te zijn.</w:t>
      </w:r>
    </w:p>
    <w:p w14:paraId="6230D9DB" w14:textId="211FCFE3" w:rsidR="00781052" w:rsidRPr="00C35875" w:rsidRDefault="000B40C1" w:rsidP="00F81C5C">
      <w:pPr>
        <w:numPr>
          <w:ilvl w:val="0"/>
          <w:numId w:val="37"/>
        </w:numPr>
        <w:tabs>
          <w:tab w:val="clear" w:pos="327"/>
        </w:tabs>
        <w:spacing w:before="100" w:beforeAutospacing="1" w:after="100" w:afterAutospacing="1"/>
        <w:ind w:left="426"/>
        <w:rPr>
          <w:rFonts w:ascii="Trebuchet MS" w:hAnsi="Trebuchet MS"/>
          <w:bCs/>
          <w:szCs w:val="24"/>
        </w:rPr>
      </w:pPr>
      <w:r w:rsidRPr="00C35875">
        <w:rPr>
          <w:rFonts w:ascii="Trebuchet MS" w:hAnsi="Trebuchet MS"/>
          <w:bCs/>
          <w:szCs w:val="24"/>
        </w:rPr>
        <w:t>Plaats</w:t>
      </w:r>
      <w:r w:rsidR="00743896" w:rsidRPr="00C35875">
        <w:rPr>
          <w:rFonts w:ascii="Trebuchet MS" w:hAnsi="Trebuchet MS"/>
          <w:bCs/>
          <w:szCs w:val="24"/>
        </w:rPr>
        <w:t xml:space="preserve"> </w:t>
      </w:r>
      <w:r w:rsidR="00C663FE" w:rsidRPr="00C35875">
        <w:rPr>
          <w:rFonts w:ascii="Trebuchet MS" w:hAnsi="Trebuchet MS"/>
          <w:bCs/>
          <w:szCs w:val="24"/>
        </w:rPr>
        <w:t>het staal</w:t>
      </w:r>
      <w:r w:rsidR="00743896" w:rsidRPr="00C35875">
        <w:rPr>
          <w:rFonts w:ascii="Trebuchet MS" w:hAnsi="Trebuchet MS"/>
          <w:bCs/>
          <w:szCs w:val="24"/>
        </w:rPr>
        <w:t xml:space="preserve"> op </w:t>
      </w:r>
      <w:r w:rsidRPr="00C35875">
        <w:rPr>
          <w:rFonts w:ascii="Trebuchet MS" w:hAnsi="Trebuchet MS"/>
          <w:bCs/>
          <w:szCs w:val="24"/>
        </w:rPr>
        <w:t>de</w:t>
      </w:r>
      <w:r w:rsidR="00385D22" w:rsidRPr="00C35875">
        <w:rPr>
          <w:rFonts w:ascii="Trebuchet MS" w:hAnsi="Trebuchet MS"/>
          <w:bCs/>
          <w:szCs w:val="24"/>
        </w:rPr>
        <w:t xml:space="preserve"> </w:t>
      </w:r>
      <w:r w:rsidR="004B70AF" w:rsidRPr="00C35875">
        <w:rPr>
          <w:rFonts w:ascii="Trebuchet MS" w:hAnsi="Trebuchet MS"/>
          <w:bCs/>
          <w:szCs w:val="24"/>
        </w:rPr>
        <w:t>staal</w:t>
      </w:r>
      <w:r w:rsidR="00385D22" w:rsidRPr="00C35875">
        <w:rPr>
          <w:rFonts w:ascii="Trebuchet MS" w:hAnsi="Trebuchet MS"/>
          <w:bCs/>
          <w:szCs w:val="24"/>
        </w:rPr>
        <w:t xml:space="preserve">poort </w:t>
      </w:r>
      <w:r w:rsidR="00743896" w:rsidRPr="00C35875">
        <w:rPr>
          <w:rFonts w:ascii="Trebuchet MS" w:hAnsi="Trebuchet MS"/>
          <w:bCs/>
          <w:szCs w:val="24"/>
        </w:rPr>
        <w:t xml:space="preserve">en druk op </w:t>
      </w:r>
      <w:r w:rsidR="00751964" w:rsidRPr="00C35875">
        <w:rPr>
          <w:rFonts w:ascii="Trebuchet MS" w:hAnsi="Trebuchet MS"/>
          <w:bCs/>
          <w:szCs w:val="24"/>
        </w:rPr>
        <w:t>de</w:t>
      </w:r>
      <w:r w:rsidR="00743896" w:rsidRPr="00C35875">
        <w:rPr>
          <w:rFonts w:ascii="Trebuchet MS" w:hAnsi="Trebuchet MS"/>
          <w:bCs/>
          <w:szCs w:val="24"/>
        </w:rPr>
        <w:t xml:space="preserve"> knop </w:t>
      </w:r>
      <w:r w:rsidR="007F114F" w:rsidRPr="00C35875">
        <w:rPr>
          <w:rFonts w:ascii="Trebuchet MS" w:hAnsi="Trebuchet MS"/>
          <w:bCs/>
          <w:szCs w:val="24"/>
        </w:rPr>
        <w:t>‘</w:t>
      </w:r>
      <w:r w:rsidR="00743896" w:rsidRPr="00C35875">
        <w:rPr>
          <w:rFonts w:ascii="Trebuchet MS" w:hAnsi="Trebuchet MS"/>
          <w:bCs/>
          <w:szCs w:val="24"/>
        </w:rPr>
        <w:t>ANALYSE</w:t>
      </w:r>
      <w:r w:rsidR="007F114F" w:rsidRPr="00C35875">
        <w:rPr>
          <w:rFonts w:ascii="Trebuchet MS" w:hAnsi="Trebuchet MS"/>
          <w:bCs/>
          <w:szCs w:val="24"/>
        </w:rPr>
        <w:t>’</w:t>
      </w:r>
      <w:r w:rsidR="004B70AF" w:rsidRPr="00C35875">
        <w:rPr>
          <w:rFonts w:ascii="Trebuchet MS" w:hAnsi="Trebuchet MS"/>
          <w:bCs/>
          <w:szCs w:val="24"/>
        </w:rPr>
        <w:t xml:space="preserve">: </w:t>
      </w:r>
      <w:r w:rsidRPr="00C35875">
        <w:rPr>
          <w:rFonts w:ascii="Trebuchet MS" w:hAnsi="Trebuchet MS"/>
          <w:b/>
          <w:szCs w:val="24"/>
          <w:u w:val="single"/>
        </w:rPr>
        <w:t>NIET</w:t>
      </w:r>
      <w:r w:rsidRPr="00C35875">
        <w:rPr>
          <w:rFonts w:ascii="Trebuchet MS" w:hAnsi="Trebuchet MS"/>
          <w:szCs w:val="24"/>
        </w:rPr>
        <w:t xml:space="preserve"> inspuiten</w:t>
      </w:r>
      <w:r w:rsidR="007F114F" w:rsidRPr="00C35875">
        <w:rPr>
          <w:rFonts w:ascii="Trebuchet MS" w:hAnsi="Trebuchet MS"/>
          <w:szCs w:val="24"/>
        </w:rPr>
        <w:t>!</w:t>
      </w:r>
    </w:p>
    <w:p w14:paraId="07229D19" w14:textId="41C303AB" w:rsidR="00F81C5C" w:rsidRPr="00C35875" w:rsidRDefault="00C35875" w:rsidP="00F81C5C">
      <w:pPr>
        <w:numPr>
          <w:ilvl w:val="0"/>
          <w:numId w:val="37"/>
        </w:numPr>
        <w:tabs>
          <w:tab w:val="clear" w:pos="327"/>
        </w:tabs>
        <w:spacing w:before="100" w:beforeAutospacing="1" w:after="100" w:afterAutospacing="1"/>
        <w:ind w:left="426"/>
        <w:rPr>
          <w:rFonts w:ascii="Trebuchet MS" w:hAnsi="Trebuchet MS"/>
          <w:bCs/>
          <w:szCs w:val="24"/>
        </w:rPr>
      </w:pPr>
      <w:r w:rsidRPr="00C35875">
        <w:rPr>
          <w:rFonts w:ascii="Trebuchet MS" w:hAnsi="Trebuchet MS"/>
          <w:szCs w:val="24"/>
        </w:rPr>
        <w:t xml:space="preserve">Verwijder </w:t>
      </w:r>
      <w:r w:rsidR="00C663FE" w:rsidRPr="00C35875">
        <w:rPr>
          <w:rFonts w:ascii="Trebuchet MS" w:hAnsi="Trebuchet MS"/>
          <w:szCs w:val="24"/>
        </w:rPr>
        <w:t>het staal</w:t>
      </w:r>
      <w:r w:rsidR="00743896" w:rsidRPr="00C35875">
        <w:rPr>
          <w:rFonts w:ascii="Trebuchet MS" w:hAnsi="Trebuchet MS"/>
          <w:szCs w:val="24"/>
        </w:rPr>
        <w:t xml:space="preserve"> </w:t>
      </w:r>
      <w:r w:rsidR="004B70AF" w:rsidRPr="00C35875">
        <w:rPr>
          <w:rFonts w:ascii="Trebuchet MS" w:hAnsi="Trebuchet MS"/>
          <w:szCs w:val="24"/>
        </w:rPr>
        <w:t>wanneer</w:t>
      </w:r>
      <w:r w:rsidR="004B70AF" w:rsidRPr="00C35875">
        <w:rPr>
          <w:rFonts w:ascii="Trebuchet MS" w:hAnsi="Trebuchet MS"/>
          <w:bCs/>
          <w:szCs w:val="24"/>
        </w:rPr>
        <w:t xml:space="preserve"> gevraagd </w:t>
      </w:r>
      <w:r w:rsidR="00743896" w:rsidRPr="00C35875">
        <w:rPr>
          <w:rFonts w:ascii="Trebuchet MS" w:hAnsi="Trebuchet MS"/>
          <w:bCs/>
          <w:szCs w:val="24"/>
        </w:rPr>
        <w:t xml:space="preserve">en druk </w:t>
      </w:r>
      <w:r w:rsidR="004759B7" w:rsidRPr="00C35875">
        <w:rPr>
          <w:rFonts w:ascii="Trebuchet MS" w:hAnsi="Trebuchet MS"/>
          <w:bCs/>
          <w:szCs w:val="24"/>
        </w:rPr>
        <w:t xml:space="preserve">op </w:t>
      </w:r>
      <w:r w:rsidR="00AC5F3C" w:rsidRPr="00C35875">
        <w:rPr>
          <w:rFonts w:ascii="Trebuchet MS" w:hAnsi="Trebuchet MS"/>
          <w:bCs/>
          <w:szCs w:val="24"/>
        </w:rPr>
        <w:t>de</w:t>
      </w:r>
      <w:r>
        <w:rPr>
          <w:rFonts w:ascii="Trebuchet MS" w:hAnsi="Trebuchet MS"/>
          <w:bCs/>
          <w:szCs w:val="24"/>
        </w:rPr>
        <w:t xml:space="preserve"> oranje</w:t>
      </w:r>
      <w:r w:rsidR="004759B7" w:rsidRPr="00C35875">
        <w:rPr>
          <w:rFonts w:ascii="Trebuchet MS" w:hAnsi="Trebuchet MS"/>
          <w:bCs/>
          <w:szCs w:val="24"/>
        </w:rPr>
        <w:t xml:space="preserve"> </w:t>
      </w:r>
      <w:r>
        <w:rPr>
          <w:rFonts w:ascii="Trebuchet MS" w:hAnsi="Trebuchet MS"/>
          <w:bCs/>
          <w:szCs w:val="24"/>
        </w:rPr>
        <w:t xml:space="preserve">pijl </w:t>
      </w:r>
      <w:r w:rsidR="004759B7" w:rsidRPr="00C35875">
        <w:rPr>
          <w:rFonts w:ascii="Trebuchet MS" w:hAnsi="Trebuchet MS"/>
          <w:bCs/>
          <w:szCs w:val="24"/>
        </w:rPr>
        <w:t>(continue)</w:t>
      </w:r>
      <w:r w:rsidR="00751964" w:rsidRPr="00C35875">
        <w:rPr>
          <w:rFonts w:ascii="Trebuchet MS" w:hAnsi="Trebuchet MS"/>
          <w:bCs/>
          <w:szCs w:val="24"/>
        </w:rPr>
        <w:t>.</w:t>
      </w:r>
    </w:p>
    <w:p w14:paraId="55F18932" w14:textId="7F8E2523" w:rsidR="000B40C1" w:rsidRPr="00C35875" w:rsidRDefault="00FD0D81" w:rsidP="00F81C5C">
      <w:pPr>
        <w:numPr>
          <w:ilvl w:val="0"/>
          <w:numId w:val="37"/>
        </w:numPr>
        <w:tabs>
          <w:tab w:val="clear" w:pos="327"/>
        </w:tabs>
        <w:spacing w:before="100" w:beforeAutospacing="1" w:after="100" w:afterAutospacing="1"/>
        <w:ind w:left="426"/>
        <w:rPr>
          <w:rFonts w:ascii="Trebuchet MS" w:hAnsi="Trebuchet MS"/>
          <w:bCs/>
          <w:szCs w:val="24"/>
        </w:rPr>
      </w:pPr>
      <w:r w:rsidRPr="00C35875">
        <w:rPr>
          <w:rFonts w:ascii="Trebuchet MS" w:hAnsi="Trebuchet MS"/>
          <w:bCs/>
          <w:szCs w:val="24"/>
        </w:rPr>
        <w:t>Geef de</w:t>
      </w:r>
      <w:r w:rsidR="00743896" w:rsidRPr="00C35875">
        <w:rPr>
          <w:rFonts w:ascii="Trebuchet MS" w:hAnsi="Trebuchet MS"/>
          <w:bCs/>
          <w:szCs w:val="24"/>
        </w:rPr>
        <w:t xml:space="preserve"> patiënt</w:t>
      </w:r>
      <w:r w:rsidR="004D3CA0" w:rsidRPr="00C35875">
        <w:rPr>
          <w:rFonts w:ascii="Trebuchet MS" w:hAnsi="Trebuchet MS"/>
          <w:bCs/>
          <w:szCs w:val="24"/>
        </w:rPr>
        <w:t>gegevens</w:t>
      </w:r>
      <w:r w:rsidR="00743896" w:rsidRPr="00C35875">
        <w:rPr>
          <w:rFonts w:ascii="Trebuchet MS" w:hAnsi="Trebuchet MS"/>
          <w:szCs w:val="24"/>
        </w:rPr>
        <w:t xml:space="preserve"> </w:t>
      </w:r>
      <w:r w:rsidR="002A49C6" w:rsidRPr="00C35875">
        <w:rPr>
          <w:rFonts w:ascii="Trebuchet MS" w:hAnsi="Trebuchet MS"/>
          <w:szCs w:val="24"/>
        </w:rPr>
        <w:t>correct</w:t>
      </w:r>
      <w:r w:rsidR="002A49C6" w:rsidRPr="00C35875">
        <w:rPr>
          <w:rFonts w:ascii="Trebuchet MS" w:hAnsi="Trebuchet MS"/>
          <w:b/>
          <w:bCs/>
          <w:szCs w:val="24"/>
        </w:rPr>
        <w:t xml:space="preserve"> </w:t>
      </w:r>
      <w:r w:rsidRPr="00C35875">
        <w:rPr>
          <w:rFonts w:ascii="Trebuchet MS" w:hAnsi="Trebuchet MS"/>
          <w:bCs/>
          <w:szCs w:val="24"/>
        </w:rPr>
        <w:t>in</w:t>
      </w:r>
      <w:r w:rsidR="00AC5F3C" w:rsidRPr="00C35875">
        <w:rPr>
          <w:rFonts w:ascii="Trebuchet MS" w:hAnsi="Trebuchet MS"/>
          <w:bCs/>
          <w:szCs w:val="24"/>
        </w:rPr>
        <w:t>.</w:t>
      </w:r>
      <w:r w:rsidR="00F81C5C" w:rsidRPr="00C35875">
        <w:rPr>
          <w:rFonts w:ascii="Trebuchet MS" w:hAnsi="Trebuchet MS"/>
          <w:bCs/>
          <w:szCs w:val="24"/>
        </w:rPr>
        <w:t xml:space="preserve"> Hiervoor wordt het </w:t>
      </w:r>
      <w:r w:rsidR="00F81C5C" w:rsidRPr="00C35875">
        <w:rPr>
          <w:rFonts w:ascii="Trebuchet MS" w:hAnsi="Trebuchet MS"/>
          <w:b/>
          <w:bCs/>
          <w:szCs w:val="24"/>
        </w:rPr>
        <w:t>inschrijvingsnummer</w:t>
      </w:r>
      <w:r w:rsidR="00F81C5C" w:rsidRPr="00C35875">
        <w:rPr>
          <w:rFonts w:ascii="Trebuchet MS" w:hAnsi="Trebuchet MS"/>
          <w:bCs/>
          <w:szCs w:val="24"/>
        </w:rPr>
        <w:t xml:space="preserve"> gebruikt.</w:t>
      </w:r>
    </w:p>
    <w:p w14:paraId="2E291716" w14:textId="77777777" w:rsidR="001C5B0E" w:rsidRDefault="00F81C5C" w:rsidP="001C5B0E">
      <w:pPr>
        <w:shd w:val="pct12" w:color="auto" w:fill="auto"/>
        <w:spacing w:after="120"/>
        <w:ind w:left="426"/>
        <w:jc w:val="center"/>
        <w:rPr>
          <w:rFonts w:ascii="Trebuchet MS" w:hAnsi="Trebuchet MS"/>
          <w:szCs w:val="24"/>
        </w:rPr>
      </w:pPr>
      <w:r>
        <w:rPr>
          <w:rFonts w:ascii="Trebuchet MS" w:hAnsi="Trebuchet MS"/>
          <w:b/>
          <w:szCs w:val="24"/>
          <w:u w:val="single"/>
        </w:rPr>
        <w:br/>
      </w:r>
      <w:r w:rsidR="002506EE" w:rsidRPr="000B40C1">
        <w:rPr>
          <w:rFonts w:ascii="Trebuchet MS" w:hAnsi="Trebuchet MS"/>
          <w:b/>
          <w:szCs w:val="24"/>
          <w:u w:val="single"/>
        </w:rPr>
        <w:t>Let op</w:t>
      </w:r>
      <w:r>
        <w:rPr>
          <w:rFonts w:ascii="Trebuchet MS" w:hAnsi="Trebuchet MS"/>
          <w:b/>
          <w:szCs w:val="24"/>
          <w:u w:val="single"/>
        </w:rPr>
        <w:t xml:space="preserve"> bij OUDE inschrijvingsnummers</w:t>
      </w:r>
      <w:r w:rsidR="002506EE" w:rsidRPr="000B40C1">
        <w:rPr>
          <w:rFonts w:ascii="Trebuchet MS" w:hAnsi="Trebuchet MS"/>
          <w:szCs w:val="24"/>
        </w:rPr>
        <w:t>:</w:t>
      </w:r>
      <w:r w:rsidR="002506EE">
        <w:rPr>
          <w:rFonts w:ascii="Trebuchet MS" w:hAnsi="Trebuchet MS"/>
          <w:szCs w:val="24"/>
        </w:rPr>
        <w:t xml:space="preserve"> </w:t>
      </w:r>
    </w:p>
    <w:p w14:paraId="79676B40" w14:textId="77777777" w:rsidR="002506EE" w:rsidRPr="00C35875" w:rsidRDefault="002506EE" w:rsidP="001C5B0E">
      <w:pPr>
        <w:shd w:val="pct12" w:color="auto" w:fill="auto"/>
        <w:spacing w:after="120"/>
        <w:ind w:left="426"/>
        <w:jc w:val="center"/>
        <w:rPr>
          <w:rFonts w:ascii="Trebuchet MS" w:hAnsi="Trebuchet MS"/>
          <w:szCs w:val="24"/>
          <w:shd w:val="clear" w:color="auto" w:fill="E0E0E0"/>
        </w:rPr>
      </w:pPr>
      <w:r w:rsidRPr="00C35875">
        <w:rPr>
          <w:rFonts w:ascii="Trebuchet MS" w:hAnsi="Trebuchet MS"/>
          <w:szCs w:val="24"/>
        </w:rPr>
        <w:t>“01/</w:t>
      </w:r>
      <w:r w:rsidR="00F81C5C" w:rsidRPr="00C35875">
        <w:rPr>
          <w:rFonts w:ascii="Trebuchet MS" w:hAnsi="Trebuchet MS"/>
          <w:szCs w:val="24"/>
        </w:rPr>
        <w:t>XXXXXXXX/1” wordt “01/XXXXXXXX”: 01 vooraan wordt w</w:t>
      </w:r>
      <w:r w:rsidR="004B70AF" w:rsidRPr="00C35875">
        <w:rPr>
          <w:rFonts w:ascii="Trebuchet MS" w:hAnsi="Trebuchet MS"/>
          <w:szCs w:val="24"/>
        </w:rPr>
        <w:t>e</w:t>
      </w:r>
      <w:r w:rsidR="001C5B0E" w:rsidRPr="00C35875">
        <w:rPr>
          <w:rFonts w:ascii="Trebuchet MS" w:hAnsi="Trebuchet MS"/>
          <w:szCs w:val="24"/>
        </w:rPr>
        <w:t>l ingegeven,</w:t>
      </w:r>
      <w:r w:rsidR="001C5B0E" w:rsidRPr="00C35875">
        <w:rPr>
          <w:rFonts w:ascii="Trebuchet MS" w:hAnsi="Trebuchet MS"/>
          <w:szCs w:val="24"/>
        </w:rPr>
        <w:br/>
      </w:r>
      <w:r w:rsidR="00F81C5C" w:rsidRPr="00C35875">
        <w:rPr>
          <w:rFonts w:ascii="Trebuchet MS" w:hAnsi="Trebuchet MS"/>
          <w:szCs w:val="24"/>
        </w:rPr>
        <w:t>1 achteraan niet!</w:t>
      </w:r>
      <w:r w:rsidR="001C5B0E" w:rsidRPr="00C35875">
        <w:rPr>
          <w:rFonts w:ascii="Trebuchet MS" w:hAnsi="Trebuchet MS"/>
          <w:szCs w:val="24"/>
        </w:rPr>
        <w:t xml:space="preserve"> </w:t>
      </w:r>
      <w:r w:rsidRPr="00C35875">
        <w:rPr>
          <w:rFonts w:ascii="Trebuchet MS" w:hAnsi="Trebuchet MS"/>
          <w:szCs w:val="24"/>
          <w:shd w:val="clear" w:color="auto" w:fill="E0E0E0"/>
        </w:rPr>
        <w:t>Voorbeeld</w:t>
      </w:r>
      <w:r w:rsidR="00751964" w:rsidRPr="00C35875">
        <w:rPr>
          <w:rFonts w:ascii="Trebuchet MS" w:hAnsi="Trebuchet MS"/>
          <w:szCs w:val="24"/>
          <w:shd w:val="clear" w:color="auto" w:fill="E0E0E0"/>
        </w:rPr>
        <w:t>:</w:t>
      </w:r>
      <w:r w:rsidRPr="00C35875">
        <w:rPr>
          <w:rFonts w:ascii="Trebuchet MS" w:hAnsi="Trebuchet MS"/>
          <w:szCs w:val="24"/>
          <w:shd w:val="clear" w:color="auto" w:fill="E0E0E0"/>
        </w:rPr>
        <w:t xml:space="preserve"> 01/98765421/1 wordt 0198765421</w:t>
      </w:r>
    </w:p>
    <w:p w14:paraId="0F8A624D" w14:textId="77777777" w:rsidR="002506EE" w:rsidRPr="00C35875" w:rsidRDefault="00F81C5C" w:rsidP="00F81C5C">
      <w:pPr>
        <w:shd w:val="pct12" w:color="auto" w:fill="FFFFFF"/>
        <w:spacing w:after="120"/>
        <w:ind w:left="426"/>
        <w:jc w:val="center"/>
        <w:rPr>
          <w:rFonts w:ascii="Trebuchet MS" w:hAnsi="Trebuchet MS"/>
          <w:b/>
          <w:szCs w:val="24"/>
        </w:rPr>
      </w:pPr>
      <w:r w:rsidRPr="00C35875">
        <w:rPr>
          <w:rFonts w:ascii="Trebuchet MS" w:hAnsi="Trebuchet MS"/>
          <w:b/>
          <w:sz w:val="28"/>
          <w:szCs w:val="24"/>
        </w:rPr>
        <w:t>Z</w:t>
      </w:r>
      <w:r w:rsidR="002506EE" w:rsidRPr="00C35875">
        <w:rPr>
          <w:rFonts w:ascii="Trebuchet MS" w:hAnsi="Trebuchet MS"/>
          <w:b/>
          <w:sz w:val="28"/>
          <w:szCs w:val="24"/>
        </w:rPr>
        <w:t>onder correct inschrij</w:t>
      </w:r>
      <w:r w:rsidR="004B70AF" w:rsidRPr="00C35875">
        <w:rPr>
          <w:rFonts w:ascii="Trebuchet MS" w:hAnsi="Trebuchet MS"/>
          <w:b/>
          <w:sz w:val="28"/>
          <w:szCs w:val="24"/>
        </w:rPr>
        <w:t>vingsnummer wordt een resultaat</w:t>
      </w:r>
      <w:r w:rsidRPr="00C35875">
        <w:rPr>
          <w:rFonts w:ascii="Trebuchet MS" w:hAnsi="Trebuchet MS"/>
          <w:b/>
          <w:sz w:val="28"/>
          <w:szCs w:val="24"/>
        </w:rPr>
        <w:br/>
      </w:r>
      <w:r w:rsidR="002506EE" w:rsidRPr="00C35875">
        <w:rPr>
          <w:rFonts w:ascii="Trebuchet MS" w:hAnsi="Trebuchet MS"/>
          <w:b/>
          <w:sz w:val="28"/>
          <w:szCs w:val="24"/>
        </w:rPr>
        <w:t>niet automatisch opgenomen in het patiëntendossier.</w:t>
      </w:r>
      <w:r w:rsidRPr="00C35875">
        <w:rPr>
          <w:rFonts w:ascii="Trebuchet MS" w:hAnsi="Trebuchet MS"/>
          <w:b/>
          <w:sz w:val="28"/>
          <w:szCs w:val="24"/>
        </w:rPr>
        <w:br/>
      </w:r>
    </w:p>
    <w:p w14:paraId="4AE9D4C0" w14:textId="7F28AE07" w:rsidR="00743896" w:rsidRPr="003C47F7" w:rsidRDefault="008A6459" w:rsidP="00787A77">
      <w:pPr>
        <w:numPr>
          <w:ilvl w:val="0"/>
          <w:numId w:val="37"/>
        </w:numPr>
        <w:tabs>
          <w:tab w:val="clear" w:pos="327"/>
        </w:tabs>
        <w:spacing w:before="100" w:beforeAutospacing="1" w:after="100" w:afterAutospacing="1"/>
        <w:ind w:left="425" w:hanging="357"/>
        <w:rPr>
          <w:rFonts w:ascii="Trebuchet MS" w:hAnsi="Trebuchet MS"/>
          <w:bCs/>
          <w:szCs w:val="24"/>
        </w:rPr>
      </w:pPr>
      <w:r w:rsidRPr="003C47F7">
        <w:rPr>
          <w:noProof/>
          <w:lang w:eastAsia="nl-BE"/>
        </w:rPr>
        <w:drawing>
          <wp:anchor distT="0" distB="0" distL="114300" distR="114300" simplePos="0" relativeHeight="251657216" behindDoc="1" locked="0" layoutInCell="1" allowOverlap="1" wp14:anchorId="7E1E018B" wp14:editId="602E2F4D">
            <wp:simplePos x="0" y="0"/>
            <wp:positionH relativeFrom="column">
              <wp:posOffset>6026150</wp:posOffset>
            </wp:positionH>
            <wp:positionV relativeFrom="paragraph">
              <wp:posOffset>454660</wp:posOffset>
            </wp:positionV>
            <wp:extent cx="407670" cy="407670"/>
            <wp:effectExtent l="0" t="0" r="0" b="0"/>
            <wp:wrapTight wrapText="bothSides">
              <wp:wrapPolygon edited="0">
                <wp:start x="0" y="0"/>
                <wp:lineTo x="0" y="20187"/>
                <wp:lineTo x="20187" y="20187"/>
                <wp:lineTo x="20187" y="0"/>
                <wp:lineTo x="0" y="0"/>
              </wp:wrapPolygon>
            </wp:wrapTight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0AF" w:rsidRPr="003C47F7">
        <w:rPr>
          <w:rFonts w:ascii="Trebuchet MS" w:hAnsi="Trebuchet MS"/>
          <w:bCs/>
          <w:szCs w:val="24"/>
        </w:rPr>
        <w:t>Breng eventueel</w:t>
      </w:r>
      <w:r w:rsidR="00C35875">
        <w:rPr>
          <w:rFonts w:ascii="Trebuchet MS" w:hAnsi="Trebuchet MS"/>
          <w:bCs/>
          <w:szCs w:val="24"/>
        </w:rPr>
        <w:t xml:space="preserve"> de</w:t>
      </w:r>
      <w:r w:rsidR="004B70AF" w:rsidRPr="003C47F7">
        <w:rPr>
          <w:rFonts w:ascii="Trebuchet MS" w:hAnsi="Trebuchet MS"/>
          <w:bCs/>
          <w:szCs w:val="24"/>
        </w:rPr>
        <w:t xml:space="preserve"> patiënttemperatuur</w:t>
      </w:r>
      <w:r w:rsidR="00FD0D81" w:rsidRPr="003C47F7">
        <w:rPr>
          <w:rFonts w:ascii="Trebuchet MS" w:hAnsi="Trebuchet MS"/>
          <w:bCs/>
          <w:szCs w:val="24"/>
        </w:rPr>
        <w:t xml:space="preserve"> en </w:t>
      </w:r>
      <w:r w:rsidR="00FD0D81" w:rsidRPr="003C47F7">
        <w:rPr>
          <w:rFonts w:ascii="Trebuchet MS" w:hAnsi="Trebuchet MS"/>
          <w:szCs w:val="24"/>
        </w:rPr>
        <w:t>patiënt-FlO</w:t>
      </w:r>
      <w:r w:rsidR="00FD0D81" w:rsidRPr="003C47F7">
        <w:rPr>
          <w:rFonts w:ascii="Trebuchet MS" w:hAnsi="Trebuchet MS"/>
          <w:szCs w:val="24"/>
          <w:vertAlign w:val="subscript"/>
        </w:rPr>
        <w:t>2</w:t>
      </w:r>
      <w:r w:rsidR="00FD0D81" w:rsidRPr="003C47F7">
        <w:rPr>
          <w:rFonts w:ascii="Trebuchet MS" w:hAnsi="Trebuchet MS"/>
          <w:sz w:val="32"/>
        </w:rPr>
        <w:t xml:space="preserve"> </w:t>
      </w:r>
      <w:r w:rsidR="004B70AF" w:rsidRPr="003C47F7">
        <w:rPr>
          <w:rFonts w:ascii="Trebuchet MS" w:hAnsi="Trebuchet MS"/>
          <w:szCs w:val="24"/>
        </w:rPr>
        <w:t>in indien nodig</w:t>
      </w:r>
      <w:r w:rsidR="00FD0D81" w:rsidRPr="003C47F7">
        <w:rPr>
          <w:rFonts w:ascii="Trebuchet MS" w:hAnsi="Trebuchet MS"/>
          <w:szCs w:val="24"/>
        </w:rPr>
        <w:t xml:space="preserve">. </w:t>
      </w:r>
      <w:r w:rsidR="00743896" w:rsidRPr="003C47F7">
        <w:rPr>
          <w:rFonts w:ascii="Trebuchet MS" w:hAnsi="Trebuchet MS"/>
          <w:bCs/>
          <w:szCs w:val="24"/>
        </w:rPr>
        <w:t xml:space="preserve">Druk op </w:t>
      </w:r>
      <w:r w:rsidR="00C35875">
        <w:rPr>
          <w:rFonts w:ascii="Trebuchet MS" w:hAnsi="Trebuchet MS"/>
          <w:bCs/>
          <w:szCs w:val="24"/>
        </w:rPr>
        <w:t>de oranje pijl</w:t>
      </w:r>
      <w:r w:rsidR="00AC5F3C" w:rsidRPr="003C47F7">
        <w:rPr>
          <w:rFonts w:ascii="Trebuchet MS" w:hAnsi="Trebuchet MS"/>
          <w:bCs/>
          <w:szCs w:val="24"/>
        </w:rPr>
        <w:t xml:space="preserve"> </w:t>
      </w:r>
      <w:r w:rsidR="004759B7" w:rsidRPr="003C47F7">
        <w:rPr>
          <w:rFonts w:ascii="Trebuchet MS" w:hAnsi="Trebuchet MS"/>
          <w:bCs/>
          <w:szCs w:val="24"/>
        </w:rPr>
        <w:t>(continue)</w:t>
      </w:r>
      <w:r w:rsidR="00743896" w:rsidRPr="003C47F7">
        <w:rPr>
          <w:rFonts w:ascii="Trebuchet MS" w:hAnsi="Trebuchet MS"/>
          <w:bCs/>
          <w:szCs w:val="24"/>
        </w:rPr>
        <w:t xml:space="preserve"> om te confirmeren.</w:t>
      </w:r>
    </w:p>
    <w:p w14:paraId="0793AD1C" w14:textId="77777777" w:rsidR="00743896" w:rsidRPr="003C47F7" w:rsidRDefault="00751964" w:rsidP="00787A77">
      <w:pPr>
        <w:numPr>
          <w:ilvl w:val="0"/>
          <w:numId w:val="37"/>
        </w:numPr>
        <w:tabs>
          <w:tab w:val="clear" w:pos="327"/>
        </w:tabs>
        <w:spacing w:before="100" w:beforeAutospacing="1" w:after="100" w:afterAutospacing="1"/>
        <w:ind w:left="426"/>
        <w:rPr>
          <w:rFonts w:ascii="Trebuchet MS" w:hAnsi="Trebuchet MS"/>
          <w:bCs/>
          <w:szCs w:val="24"/>
        </w:rPr>
      </w:pPr>
      <w:r w:rsidRPr="003C47F7">
        <w:rPr>
          <w:rFonts w:ascii="Trebuchet MS" w:hAnsi="Trebuchet MS"/>
          <w:bCs/>
          <w:szCs w:val="24"/>
        </w:rPr>
        <w:t>Het r</w:t>
      </w:r>
      <w:r w:rsidR="00743896" w:rsidRPr="003C47F7">
        <w:rPr>
          <w:rFonts w:ascii="Trebuchet MS" w:hAnsi="Trebuchet MS"/>
          <w:bCs/>
          <w:szCs w:val="24"/>
        </w:rPr>
        <w:t xml:space="preserve">esultaat wordt </w:t>
      </w:r>
      <w:r w:rsidRPr="003C47F7">
        <w:rPr>
          <w:rFonts w:ascii="Trebuchet MS" w:hAnsi="Trebuchet MS"/>
          <w:bCs/>
          <w:szCs w:val="24"/>
        </w:rPr>
        <w:t>een</w:t>
      </w:r>
      <w:r w:rsidR="005D2B0B" w:rsidRPr="003C47F7">
        <w:rPr>
          <w:rFonts w:ascii="Trebuchet MS" w:hAnsi="Trebuchet MS"/>
          <w:bCs/>
          <w:szCs w:val="24"/>
        </w:rPr>
        <w:t xml:space="preserve">maal </w:t>
      </w:r>
      <w:r w:rsidR="00AC5F3C" w:rsidRPr="003C47F7">
        <w:rPr>
          <w:rFonts w:ascii="Trebuchet MS" w:hAnsi="Trebuchet MS"/>
          <w:bCs/>
          <w:szCs w:val="24"/>
        </w:rPr>
        <w:t>uitgeprint</w:t>
      </w:r>
      <w:r w:rsidR="004B70AF" w:rsidRPr="003C47F7">
        <w:rPr>
          <w:rFonts w:ascii="Trebuchet MS" w:hAnsi="Trebuchet MS"/>
          <w:bCs/>
          <w:szCs w:val="24"/>
        </w:rPr>
        <w:t>. M</w:t>
      </w:r>
      <w:r w:rsidR="00AC5F3C" w:rsidRPr="003C47F7">
        <w:rPr>
          <w:rFonts w:ascii="Trebuchet MS" w:hAnsi="Trebuchet MS"/>
          <w:bCs/>
          <w:szCs w:val="24"/>
        </w:rPr>
        <w:t xml:space="preserve">et de </w:t>
      </w:r>
      <w:r w:rsidR="009954F9" w:rsidRPr="003C47F7">
        <w:rPr>
          <w:rFonts w:ascii="Trebuchet MS" w:hAnsi="Trebuchet MS"/>
          <w:bCs/>
          <w:szCs w:val="24"/>
        </w:rPr>
        <w:t>print</w:t>
      </w:r>
      <w:r w:rsidR="00AC5F3C" w:rsidRPr="003C47F7">
        <w:rPr>
          <w:rFonts w:ascii="Trebuchet MS" w:hAnsi="Trebuchet MS"/>
          <w:bCs/>
          <w:szCs w:val="24"/>
        </w:rPr>
        <w:t>knop kan er een extra afdruk gemaakt worden.</w:t>
      </w:r>
    </w:p>
    <w:p w14:paraId="4764B91A" w14:textId="77777777" w:rsidR="005D2B0B" w:rsidRPr="00751964" w:rsidRDefault="008A6459" w:rsidP="00751964">
      <w:pPr>
        <w:spacing w:before="100" w:beforeAutospacing="1" w:after="100" w:afterAutospacing="1"/>
        <w:rPr>
          <w:rFonts w:ascii="Trebuchet MS" w:hAnsi="Trebuchet MS"/>
          <w:bCs/>
          <w:color w:val="333333"/>
          <w:szCs w:val="24"/>
        </w:rPr>
      </w:pPr>
      <w:r>
        <w:rPr>
          <w:rFonts w:ascii="Trebuchet MS" w:hAnsi="Trebuchet MS"/>
          <w:bCs/>
          <w:noProof/>
          <w:color w:val="333333"/>
          <w:szCs w:val="24"/>
          <w:lang w:eastAsia="nl-BE"/>
        </w:rPr>
        <mc:AlternateContent>
          <mc:Choice Requires="wps">
            <w:drawing>
              <wp:inline distT="0" distB="0" distL="0" distR="0" wp14:anchorId="66D975E9" wp14:editId="3F8D5CC9">
                <wp:extent cx="6472361" cy="2857500"/>
                <wp:effectExtent l="0" t="0" r="24130" b="19050"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2361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47DD2" w14:textId="77777777" w:rsidR="00787A77" w:rsidRPr="005D2B0B" w:rsidRDefault="00787A77" w:rsidP="00787A77">
                            <w:pPr>
                              <w:spacing w:after="100" w:afterAutospacing="1"/>
                              <w:rPr>
                                <w:rFonts w:ascii="Trebuchet MS" w:hAnsi="Trebuchet MS"/>
                                <w:bCs/>
                                <w:color w:val="333333"/>
                              </w:rPr>
                            </w:pPr>
                            <w:r w:rsidRPr="00787A77">
                              <w:rPr>
                                <w:rFonts w:ascii="Trebuchet MS" w:hAnsi="Trebuchet MS"/>
                                <w:b/>
                                <w:bCs/>
                                <w:color w:val="333333"/>
                                <w:u w:val="single"/>
                              </w:rPr>
                              <w:t>OPMERKINGEN</w:t>
                            </w:r>
                            <w:r w:rsidRPr="005D2B0B">
                              <w:rPr>
                                <w:rFonts w:ascii="Trebuchet MS" w:hAnsi="Trebuchet MS"/>
                                <w:bCs/>
                                <w:color w:val="333333"/>
                              </w:rPr>
                              <w:t xml:space="preserve">: </w:t>
                            </w:r>
                          </w:p>
                          <w:p w14:paraId="053BA5B4" w14:textId="77777777" w:rsidR="00787A77" w:rsidRPr="003C47F7" w:rsidRDefault="00787A77" w:rsidP="00787A77">
                            <w:pPr>
                              <w:numPr>
                                <w:ilvl w:val="0"/>
                                <w:numId w:val="38"/>
                              </w:numPr>
                              <w:spacing w:before="100" w:beforeAutospacing="1" w:after="100" w:afterAutospacing="1"/>
                              <w:rPr>
                                <w:rFonts w:ascii="Trebuchet MS" w:hAnsi="Trebuchet MS"/>
                                <w:bCs/>
                              </w:rPr>
                            </w:pPr>
                            <w:r w:rsidRPr="003C47F7">
                              <w:rPr>
                                <w:rFonts w:ascii="Trebuchet MS" w:hAnsi="Trebuchet MS"/>
                                <w:bCs/>
                              </w:rPr>
                              <w:t xml:space="preserve">Het toestel kalibreert en voert controles uit op geregelde tijdstippen. U kunt deze onderbreken voor dringende stalen </w:t>
                            </w:r>
                            <w:r w:rsidRPr="00C35875">
                              <w:rPr>
                                <w:rFonts w:ascii="Trebuchet MS" w:hAnsi="Trebuchet MS"/>
                                <w:bCs/>
                              </w:rPr>
                              <w:t>door op ‘STAT’ te dr</w:t>
                            </w:r>
                            <w:r w:rsidRPr="003C47F7">
                              <w:rPr>
                                <w:rFonts w:ascii="Trebuchet MS" w:hAnsi="Trebuchet MS"/>
                                <w:bCs/>
                              </w:rPr>
                              <w:t>ukken.</w:t>
                            </w:r>
                            <w:r w:rsidR="001C5B0E" w:rsidRPr="003C47F7">
                              <w:rPr>
                                <w:rFonts w:ascii="Trebuchet MS" w:hAnsi="Trebuchet MS"/>
                                <w:bCs/>
                              </w:rPr>
                              <w:t xml:space="preserve"> Dit wordt echter afgeraden!</w:t>
                            </w:r>
                          </w:p>
                          <w:p w14:paraId="5C5097A5" w14:textId="77777777" w:rsidR="00787A77" w:rsidRPr="00DB5B22" w:rsidRDefault="00787A77" w:rsidP="00787A77">
                            <w:pPr>
                              <w:numPr>
                                <w:ilvl w:val="0"/>
                                <w:numId w:val="38"/>
                              </w:numPr>
                              <w:spacing w:before="100" w:beforeAutospacing="1" w:after="100" w:afterAutospacing="1"/>
                              <w:rPr>
                                <w:rFonts w:ascii="Trebuchet MS" w:hAnsi="Trebuchet MS"/>
                                <w:bCs/>
                              </w:rPr>
                            </w:pPr>
                            <w:r w:rsidRPr="00DB5B22">
                              <w:rPr>
                                <w:rFonts w:ascii="Trebuchet MS" w:hAnsi="Trebuchet MS"/>
                                <w:bCs/>
                              </w:rPr>
                              <w:t xml:space="preserve">Indien u een capillair aanbiedt, is </w:t>
                            </w:r>
                            <w:r>
                              <w:rPr>
                                <w:rFonts w:ascii="Trebuchet MS" w:hAnsi="Trebuchet MS"/>
                                <w:bCs/>
                              </w:rPr>
                              <w:t xml:space="preserve">er </w:t>
                            </w:r>
                            <w:r w:rsidRPr="00DB5B22">
                              <w:rPr>
                                <w:rFonts w:ascii="Trebuchet MS" w:hAnsi="Trebuchet MS"/>
                                <w:bCs/>
                              </w:rPr>
                              <w:t>minimaal 100 µL staal nodig. Voor een spuit is een minimaal volume van 1</w:t>
                            </w:r>
                            <w:r>
                              <w:rPr>
                                <w:rFonts w:ascii="Trebuchet MS" w:hAnsi="Trebuchet MS"/>
                                <w:bCs/>
                              </w:rPr>
                              <w:t>,</w:t>
                            </w:r>
                            <w:r w:rsidRPr="00DB5B22">
                              <w:rPr>
                                <w:rFonts w:ascii="Trebuchet MS" w:hAnsi="Trebuchet MS"/>
                                <w:bCs/>
                              </w:rPr>
                              <w:t>5 mL nodig.</w:t>
                            </w:r>
                          </w:p>
                          <w:p w14:paraId="1AD68A0F" w14:textId="77777777" w:rsidR="00787A77" w:rsidRPr="00C35875" w:rsidRDefault="00787A77" w:rsidP="00787A77">
                            <w:pPr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4111"/>
                              </w:tabs>
                              <w:spacing w:before="100" w:beforeAutospacing="1" w:after="100" w:afterAutospacing="1"/>
                              <w:rPr>
                                <w:rFonts w:ascii="Trebuchet MS" w:hAnsi="Trebuchet MS"/>
                                <w:bCs/>
                              </w:rPr>
                            </w:pPr>
                            <w:r w:rsidRPr="00DB5B22">
                              <w:rPr>
                                <w:rFonts w:ascii="Trebuchet MS" w:hAnsi="Trebuchet MS"/>
                                <w:bCs/>
                              </w:rPr>
                              <w:t xml:space="preserve">Maak </w:t>
                            </w:r>
                            <w:r w:rsidRPr="00692A40">
                              <w:rPr>
                                <w:rFonts w:ascii="Trebuchet MS" w:hAnsi="Trebuchet MS"/>
                                <w:bCs/>
                              </w:rPr>
                              <w:t>een extra afdruk</w:t>
                            </w:r>
                            <w:r w:rsidRPr="00DB5B22">
                              <w:rPr>
                                <w:rFonts w:ascii="Trebuchet MS" w:hAnsi="Trebuchet MS"/>
                                <w:bCs/>
                              </w:rPr>
                              <w:t xml:space="preserve"> indien</w:t>
                            </w:r>
                            <w:r>
                              <w:rPr>
                                <w:rFonts w:ascii="Trebuchet MS" w:hAnsi="Trebuchet MS"/>
                                <w:bCs/>
                              </w:rPr>
                              <w:t xml:space="preserve"> </w:t>
                            </w:r>
                            <w:r w:rsidRPr="00C35875">
                              <w:rPr>
                                <w:rFonts w:ascii="Trebuchet MS" w:hAnsi="Trebuchet MS"/>
                                <w:bCs/>
                              </w:rPr>
                              <w:t xml:space="preserve">het </w:t>
                            </w:r>
                            <w:r w:rsidRPr="00C35875">
                              <w:rPr>
                                <w:rFonts w:ascii="Trebuchet MS" w:hAnsi="Trebuchet MS"/>
                                <w:b/>
                              </w:rPr>
                              <w:t>inschrijvingsnummer onbekend of foutief</w:t>
                            </w:r>
                            <w:r w:rsidRPr="00C35875">
                              <w:rPr>
                                <w:rFonts w:ascii="Trebuchet MS" w:hAnsi="Trebuchet MS"/>
                                <w:bCs/>
                              </w:rPr>
                              <w:t xml:space="preserve"> ingegeven is en bevestig een correcte identificatieklever op deze afdruk. Deze afdruk kan u aan het labo bezorgen.</w:t>
                            </w:r>
                            <w:r w:rsidRPr="00C35875"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14:paraId="337B1141" w14:textId="77777777" w:rsidR="000058CF" w:rsidRDefault="000058CF" w:rsidP="000058CF">
                            <w:pPr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  <w:p w14:paraId="1351C01C" w14:textId="731B1A72" w:rsidR="00787A77" w:rsidRPr="001C5B0E" w:rsidRDefault="00787A77" w:rsidP="00C35875">
                            <w:pPr>
                              <w:shd w:val="clear" w:color="auto" w:fill="D9D9D9"/>
                              <w:jc w:val="center"/>
                              <w:rPr>
                                <w:b/>
                              </w:rPr>
                            </w:pPr>
                            <w:r w:rsidRPr="001C5B0E">
                              <w:rPr>
                                <w:rFonts w:ascii="Trebuchet MS" w:hAnsi="Trebuchet MS"/>
                                <w:b/>
                              </w:rPr>
                              <w:t>Bij problemen kan u de toestelverantwoordelijke tijdens de daguren bereike</w:t>
                            </w:r>
                            <w:r w:rsidR="009E23A4" w:rsidRPr="001C5B0E">
                              <w:rPr>
                                <w:rFonts w:ascii="Trebuchet MS" w:hAnsi="Trebuchet MS"/>
                                <w:b/>
                              </w:rPr>
                              <w:t>n op het nummer 3</w:t>
                            </w:r>
                            <w:r w:rsidRPr="001C5B0E">
                              <w:rPr>
                                <w:rFonts w:ascii="Trebuchet MS" w:hAnsi="Trebuchet MS"/>
                                <w:b/>
                              </w:rPr>
                              <w:t xml:space="preserve">074 of het labo op het </w:t>
                            </w:r>
                            <w:r w:rsidRPr="00C35875">
                              <w:rPr>
                                <w:rFonts w:ascii="Trebuchet MS" w:hAnsi="Trebuchet MS"/>
                                <w:b/>
                                <w:color w:val="FF0000"/>
                              </w:rPr>
                              <w:t>nummer 307</w:t>
                            </w:r>
                            <w:r w:rsidR="00C35875" w:rsidRPr="00C35875">
                              <w:rPr>
                                <w:rFonts w:ascii="Trebuchet MS" w:hAnsi="Trebuchet MS"/>
                                <w:b/>
                                <w:color w:val="FF0000"/>
                              </w:rPr>
                              <w:t>0</w:t>
                            </w:r>
                            <w:r w:rsidRPr="001C5B0E">
                              <w:rPr>
                                <w:rFonts w:ascii="Trebuchet MS" w:hAnsi="Trebuchet MS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90000" rIns="91440" bIns="90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D975E9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width:509.65pt;height:2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">
                <v:textbox inset=",2.5mm,,2.5mm">
                  <w:txbxContent>
                    <w:p w14:paraId="17647DD2" w14:textId="77777777" w:rsidR="00787A77" w:rsidRPr="005D2B0B" w:rsidRDefault="00787A77" w:rsidP="00787A77">
                      <w:pPr>
                        <w:spacing w:after="100" w:afterAutospacing="1"/>
                        <w:rPr>
                          <w:rFonts w:ascii="Trebuchet MS" w:hAnsi="Trebuchet MS"/>
                          <w:bCs/>
                          <w:color w:val="333333"/>
                        </w:rPr>
                      </w:pPr>
                      <w:r w:rsidRPr="00787A77">
                        <w:rPr>
                          <w:rFonts w:ascii="Trebuchet MS" w:hAnsi="Trebuchet MS"/>
                          <w:b/>
                          <w:bCs/>
                          <w:color w:val="333333"/>
                          <w:u w:val="single"/>
                        </w:rPr>
                        <w:t>OPMERKINGEN</w:t>
                      </w:r>
                      <w:r w:rsidRPr="005D2B0B">
                        <w:rPr>
                          <w:rFonts w:ascii="Trebuchet MS" w:hAnsi="Trebuchet MS"/>
                          <w:bCs/>
                          <w:color w:val="333333"/>
                        </w:rPr>
                        <w:t xml:space="preserve">: </w:t>
                      </w:r>
                    </w:p>
                    <w:p w14:paraId="053BA5B4" w14:textId="77777777" w:rsidR="00787A77" w:rsidRPr="003C47F7" w:rsidRDefault="00787A77" w:rsidP="00787A77">
                      <w:pPr>
                        <w:numPr>
                          <w:ilvl w:val="0"/>
                          <w:numId w:val="38"/>
                        </w:numPr>
                        <w:spacing w:before="100" w:beforeAutospacing="1" w:after="100" w:afterAutospacing="1"/>
                        <w:rPr>
                          <w:rFonts w:ascii="Trebuchet MS" w:hAnsi="Trebuchet MS"/>
                          <w:bCs/>
                        </w:rPr>
                      </w:pPr>
                      <w:r w:rsidRPr="003C47F7">
                        <w:rPr>
                          <w:rFonts w:ascii="Trebuchet MS" w:hAnsi="Trebuchet MS"/>
                          <w:bCs/>
                        </w:rPr>
                        <w:t xml:space="preserve">Het toestel kalibreert en voert controles uit op geregelde tijdstippen. U kunt deze onderbreken voor dringende stalen </w:t>
                      </w:r>
                      <w:r w:rsidRPr="00C35875">
                        <w:rPr>
                          <w:rFonts w:ascii="Trebuchet MS" w:hAnsi="Trebuchet MS"/>
                          <w:bCs/>
                        </w:rPr>
                        <w:t>door op ‘STAT’ te dr</w:t>
                      </w:r>
                      <w:r w:rsidRPr="003C47F7">
                        <w:rPr>
                          <w:rFonts w:ascii="Trebuchet MS" w:hAnsi="Trebuchet MS"/>
                          <w:bCs/>
                        </w:rPr>
                        <w:t>ukken.</w:t>
                      </w:r>
                      <w:r w:rsidR="001C5B0E" w:rsidRPr="003C47F7">
                        <w:rPr>
                          <w:rFonts w:ascii="Trebuchet MS" w:hAnsi="Trebuchet MS"/>
                          <w:bCs/>
                        </w:rPr>
                        <w:t xml:space="preserve"> Dit wordt echter afgeraden!</w:t>
                      </w:r>
                    </w:p>
                    <w:p w14:paraId="5C5097A5" w14:textId="77777777" w:rsidR="00787A77" w:rsidRPr="00DB5B22" w:rsidRDefault="00787A77" w:rsidP="00787A77">
                      <w:pPr>
                        <w:numPr>
                          <w:ilvl w:val="0"/>
                          <w:numId w:val="38"/>
                        </w:numPr>
                        <w:spacing w:before="100" w:beforeAutospacing="1" w:after="100" w:afterAutospacing="1"/>
                        <w:rPr>
                          <w:rFonts w:ascii="Trebuchet MS" w:hAnsi="Trebuchet MS"/>
                          <w:bCs/>
                        </w:rPr>
                      </w:pPr>
                      <w:r w:rsidRPr="00DB5B22">
                        <w:rPr>
                          <w:rFonts w:ascii="Trebuchet MS" w:hAnsi="Trebuchet MS"/>
                          <w:bCs/>
                        </w:rPr>
                        <w:t xml:space="preserve">Indien u een capillair aanbiedt, is </w:t>
                      </w:r>
                      <w:r>
                        <w:rPr>
                          <w:rFonts w:ascii="Trebuchet MS" w:hAnsi="Trebuchet MS"/>
                          <w:bCs/>
                        </w:rPr>
                        <w:t xml:space="preserve">er </w:t>
                      </w:r>
                      <w:r w:rsidRPr="00DB5B22">
                        <w:rPr>
                          <w:rFonts w:ascii="Trebuchet MS" w:hAnsi="Trebuchet MS"/>
                          <w:bCs/>
                        </w:rPr>
                        <w:t>minimaal 100 µL staal nodig. Voor een spuit is een minimaal volume van 1</w:t>
                      </w:r>
                      <w:r>
                        <w:rPr>
                          <w:rFonts w:ascii="Trebuchet MS" w:hAnsi="Trebuchet MS"/>
                          <w:bCs/>
                        </w:rPr>
                        <w:t>,</w:t>
                      </w:r>
                      <w:r w:rsidRPr="00DB5B22">
                        <w:rPr>
                          <w:rFonts w:ascii="Trebuchet MS" w:hAnsi="Trebuchet MS"/>
                          <w:bCs/>
                        </w:rPr>
                        <w:t>5 mL nodig.</w:t>
                      </w:r>
                    </w:p>
                    <w:p w14:paraId="1AD68A0F" w14:textId="77777777" w:rsidR="00787A77" w:rsidRPr="00C35875" w:rsidRDefault="00787A77" w:rsidP="00787A77">
                      <w:pPr>
                        <w:numPr>
                          <w:ilvl w:val="0"/>
                          <w:numId w:val="38"/>
                        </w:numPr>
                        <w:tabs>
                          <w:tab w:val="left" w:pos="4111"/>
                        </w:tabs>
                        <w:spacing w:before="100" w:beforeAutospacing="1" w:after="100" w:afterAutospacing="1"/>
                        <w:rPr>
                          <w:rFonts w:ascii="Trebuchet MS" w:hAnsi="Trebuchet MS"/>
                          <w:bCs/>
                        </w:rPr>
                      </w:pPr>
                      <w:r w:rsidRPr="00DB5B22">
                        <w:rPr>
                          <w:rFonts w:ascii="Trebuchet MS" w:hAnsi="Trebuchet MS"/>
                          <w:bCs/>
                        </w:rPr>
                        <w:t xml:space="preserve">Maak </w:t>
                      </w:r>
                      <w:r w:rsidRPr="00692A40">
                        <w:rPr>
                          <w:rFonts w:ascii="Trebuchet MS" w:hAnsi="Trebuchet MS"/>
                          <w:bCs/>
                        </w:rPr>
                        <w:t>een extra afdruk</w:t>
                      </w:r>
                      <w:r w:rsidRPr="00DB5B22">
                        <w:rPr>
                          <w:rFonts w:ascii="Trebuchet MS" w:hAnsi="Trebuchet MS"/>
                          <w:bCs/>
                        </w:rPr>
                        <w:t xml:space="preserve"> indien</w:t>
                      </w:r>
                      <w:r>
                        <w:rPr>
                          <w:rFonts w:ascii="Trebuchet MS" w:hAnsi="Trebuchet MS"/>
                          <w:bCs/>
                        </w:rPr>
                        <w:t xml:space="preserve"> </w:t>
                      </w:r>
                      <w:r w:rsidRPr="00C35875">
                        <w:rPr>
                          <w:rFonts w:ascii="Trebuchet MS" w:hAnsi="Trebuchet MS"/>
                          <w:bCs/>
                        </w:rPr>
                        <w:t xml:space="preserve">het </w:t>
                      </w:r>
                      <w:r w:rsidRPr="00C35875">
                        <w:rPr>
                          <w:rFonts w:ascii="Trebuchet MS" w:hAnsi="Trebuchet MS"/>
                          <w:b/>
                        </w:rPr>
                        <w:t>inschrijvingsnummer onbekend of foutief</w:t>
                      </w:r>
                      <w:r w:rsidRPr="00C35875">
                        <w:rPr>
                          <w:rFonts w:ascii="Trebuchet MS" w:hAnsi="Trebuchet MS"/>
                          <w:bCs/>
                        </w:rPr>
                        <w:t xml:space="preserve"> ingegeven is en bevestig een correcte identificatieklever op deze afdruk. Deze afdruk kan u aan het labo bezorgen.</w:t>
                      </w:r>
                      <w:r w:rsidRPr="00C35875">
                        <w:rPr>
                          <w:bCs/>
                        </w:rPr>
                        <w:t xml:space="preserve"> </w:t>
                      </w:r>
                    </w:p>
                    <w:p w14:paraId="337B1141" w14:textId="77777777" w:rsidR="000058CF" w:rsidRDefault="000058CF" w:rsidP="000058CF">
                      <w:pPr>
                        <w:rPr>
                          <w:rFonts w:ascii="Trebuchet MS" w:hAnsi="Trebuchet MS"/>
                          <w:b/>
                        </w:rPr>
                      </w:pPr>
                    </w:p>
                    <w:p w14:paraId="1351C01C" w14:textId="731B1A72" w:rsidR="00787A77" w:rsidRPr="001C5B0E" w:rsidRDefault="00787A77" w:rsidP="00C35875">
                      <w:pPr>
                        <w:shd w:val="clear" w:color="auto" w:fill="D9D9D9"/>
                        <w:jc w:val="center"/>
                        <w:rPr>
                          <w:b/>
                        </w:rPr>
                      </w:pPr>
                      <w:r w:rsidRPr="001C5B0E">
                        <w:rPr>
                          <w:rFonts w:ascii="Trebuchet MS" w:hAnsi="Trebuchet MS"/>
                          <w:b/>
                        </w:rPr>
                        <w:t>Bij problemen kan u de toestelverantwoordelijke tijdens de daguren bereike</w:t>
                      </w:r>
                      <w:r w:rsidR="009E23A4" w:rsidRPr="001C5B0E">
                        <w:rPr>
                          <w:rFonts w:ascii="Trebuchet MS" w:hAnsi="Trebuchet MS"/>
                          <w:b/>
                        </w:rPr>
                        <w:t>n op het nummer 3</w:t>
                      </w:r>
                      <w:r w:rsidRPr="001C5B0E">
                        <w:rPr>
                          <w:rFonts w:ascii="Trebuchet MS" w:hAnsi="Trebuchet MS"/>
                          <w:b/>
                        </w:rPr>
                        <w:t xml:space="preserve">074 of het labo op het </w:t>
                      </w:r>
                      <w:r w:rsidRPr="00C35875">
                        <w:rPr>
                          <w:rFonts w:ascii="Trebuchet MS" w:hAnsi="Trebuchet MS"/>
                          <w:b/>
                          <w:color w:val="FF0000"/>
                        </w:rPr>
                        <w:t>nummer 307</w:t>
                      </w:r>
                      <w:r w:rsidR="00C35875" w:rsidRPr="00C35875">
                        <w:rPr>
                          <w:rFonts w:ascii="Trebuchet MS" w:hAnsi="Trebuchet MS"/>
                          <w:b/>
                          <w:color w:val="FF0000"/>
                        </w:rPr>
                        <w:t>0</w:t>
                      </w:r>
                      <w:r w:rsidRPr="001C5B0E">
                        <w:rPr>
                          <w:rFonts w:ascii="Trebuchet MS" w:hAnsi="Trebuchet MS"/>
                          <w:b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D2B0B" w:rsidRPr="007519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CD02F" w14:textId="77777777" w:rsidR="00DB47C6" w:rsidRDefault="00DB47C6">
      <w:r>
        <w:separator/>
      </w:r>
    </w:p>
  </w:endnote>
  <w:endnote w:type="continuationSeparator" w:id="0">
    <w:p w14:paraId="5DD10CD4" w14:textId="77777777" w:rsidR="00DB47C6" w:rsidRDefault="00DB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CE644" w14:textId="77777777" w:rsidR="002445FC" w:rsidRDefault="002445F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8502" w14:textId="77777777" w:rsidR="00EF6AB2" w:rsidRPr="00787A77" w:rsidRDefault="008A6459" w:rsidP="007B1567">
    <w:pPr>
      <w:pStyle w:val="Voettekst"/>
      <w:pBdr>
        <w:top w:val="single" w:sz="4" w:space="1" w:color="auto"/>
      </w:pBdr>
      <w:tabs>
        <w:tab w:val="clear" w:pos="4536"/>
        <w:tab w:val="clear" w:pos="9072"/>
        <w:tab w:val="right" w:pos="10206"/>
      </w:tabs>
      <w:ind w:right="-1"/>
      <w:rPr>
        <w:rFonts w:ascii="Trebuchet MS" w:hAnsi="Trebuchet MS"/>
        <w:b/>
        <w:sz w:val="18"/>
        <w:szCs w:val="18"/>
      </w:rPr>
    </w:pPr>
    <w:r w:rsidRPr="00787A77">
      <w:rPr>
        <w:rFonts w:ascii="Trebuchet MS" w:hAnsi="Trebuchet MS"/>
        <w:b/>
        <w:noProof/>
        <w:sz w:val="18"/>
        <w:szCs w:val="18"/>
        <w:lang w:eastAsia="nl-BE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0207E35" wp14:editId="799655BF">
              <wp:simplePos x="0" y="0"/>
              <wp:positionH relativeFrom="margin">
                <wp:align>center</wp:align>
              </wp:positionH>
              <wp:positionV relativeFrom="page">
                <wp:posOffset>10261600</wp:posOffset>
              </wp:positionV>
              <wp:extent cx="5760085" cy="144145"/>
              <wp:effectExtent l="0" t="0" r="0" b="0"/>
              <wp:wrapTight wrapText="bothSides">
                <wp:wrapPolygon edited="0">
                  <wp:start x="-600" y="0"/>
                  <wp:lineTo x="-600" y="21600"/>
                  <wp:lineTo x="21600" y="21600"/>
                  <wp:lineTo x="21600" y="0"/>
                  <wp:lineTo x="-600" y="0"/>
                </wp:wrapPolygon>
              </wp:wrapTight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2861B" w14:textId="77777777" w:rsidR="00F31E1E" w:rsidRPr="006D678D" w:rsidRDefault="00F31E1E" w:rsidP="00F31E1E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6D678D">
                            <w:rPr>
                              <w:rFonts w:ascii="Trebuchet MS" w:hAnsi="Trebuchet MS"/>
                              <w:b/>
                              <w:snapToGrid w:val="0"/>
                              <w:color w:val="808080"/>
                              <w:sz w:val="16"/>
                              <w:szCs w:val="16"/>
                            </w:rPr>
                            <w:t>Dit geprint document is enkel geldig indien de inhoud ervan overeenstemt met de definitieve elektronische versie!</w:t>
                          </w:r>
                        </w:p>
                        <w:p w14:paraId="742F91FF" w14:textId="77777777" w:rsidR="00F31E1E" w:rsidRPr="006D678D" w:rsidRDefault="00F31E1E" w:rsidP="00F31E1E">
                          <w:pPr>
                            <w:jc w:val="center"/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207E3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808pt;width:453.55pt;height:11.3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" stroked="f">
              <v:textbox inset=".5mm,.3mm,.5mm,.3mm">
                <w:txbxContent>
                  <w:p w14:paraId="3492861B" w14:textId="77777777" w:rsidR="00F31E1E" w:rsidRPr="006D678D" w:rsidRDefault="00F31E1E" w:rsidP="00F31E1E">
                    <w:pPr>
                      <w:jc w:val="center"/>
                      <w:rPr>
                        <w:color w:val="808080"/>
                      </w:rPr>
                    </w:pPr>
                    <w:r w:rsidRPr="006D678D">
                      <w:rPr>
                        <w:rFonts w:ascii="Trebuchet MS" w:hAnsi="Trebuchet MS"/>
                        <w:b/>
                        <w:snapToGrid w:val="0"/>
                        <w:color w:val="808080"/>
                        <w:sz w:val="16"/>
                        <w:szCs w:val="16"/>
                      </w:rPr>
                      <w:t>Dit geprint document is enkel geldig indien de inhoud ervan overeenstemt met de definitieve elektronische versie!</w:t>
                    </w:r>
                  </w:p>
                  <w:p w14:paraId="742F91FF" w14:textId="77777777" w:rsidR="00F31E1E" w:rsidRPr="006D678D" w:rsidRDefault="00F31E1E" w:rsidP="00F31E1E">
                    <w:pPr>
                      <w:jc w:val="center"/>
                      <w:rPr>
                        <w:color w:val="808080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  <w:r w:rsidR="007B1567" w:rsidRPr="00787A77">
      <w:rPr>
        <w:rFonts w:ascii="Trebuchet MS" w:hAnsi="Trebuchet MS"/>
        <w:b/>
        <w:snapToGrid w:val="0"/>
        <w:sz w:val="18"/>
        <w:szCs w:val="18"/>
      </w:rPr>
      <w:t>STK.BIO.</w:t>
    </w:r>
    <w:r w:rsidR="0092136D" w:rsidRPr="00787A77">
      <w:rPr>
        <w:rFonts w:ascii="Trebuchet MS" w:hAnsi="Trebuchet MS"/>
        <w:b/>
        <w:snapToGrid w:val="0"/>
        <w:sz w:val="18"/>
        <w:szCs w:val="18"/>
      </w:rPr>
      <w:t>24</w:t>
    </w:r>
    <w:r w:rsidR="007B1567" w:rsidRPr="00787A77">
      <w:rPr>
        <w:rFonts w:ascii="Trebuchet MS" w:hAnsi="Trebuchet MS"/>
        <w:b/>
        <w:snapToGrid w:val="0"/>
        <w:sz w:val="18"/>
        <w:szCs w:val="18"/>
      </w:rPr>
      <w:t xml:space="preserve"> – “V</w:t>
    </w:r>
    <w:r w:rsidR="00F81C5C" w:rsidRPr="00787A77">
      <w:rPr>
        <w:rFonts w:ascii="Trebuchet MS" w:hAnsi="Trebuchet MS"/>
        <w:b/>
        <w:snapToGrid w:val="0"/>
        <w:sz w:val="18"/>
        <w:szCs w:val="18"/>
      </w:rPr>
      <w:t xml:space="preserve">ERKORTE WERKWIJZE </w:t>
    </w:r>
    <w:r w:rsidR="00787A77" w:rsidRPr="00787A77">
      <w:rPr>
        <w:rFonts w:ascii="Trebuchet MS" w:hAnsi="Trebuchet MS"/>
        <w:b/>
        <w:caps/>
        <w:sz w:val="18"/>
        <w:szCs w:val="18"/>
      </w:rPr>
      <w:t>bloedgasmeter</w:t>
    </w:r>
    <w:r w:rsidR="001C5B0E">
      <w:rPr>
        <w:rFonts w:ascii="Trebuchet MS" w:hAnsi="Trebuchet MS"/>
        <w:b/>
        <w:caps/>
        <w:sz w:val="18"/>
        <w:szCs w:val="18"/>
      </w:rPr>
      <w:t xml:space="preserve"> RAPIDPOINT 500</w:t>
    </w:r>
    <w:r w:rsidR="00EF6AB2" w:rsidRPr="00787A77">
      <w:rPr>
        <w:rFonts w:ascii="Trebuchet MS" w:hAnsi="Trebuchet MS"/>
        <w:b/>
        <w:snapToGrid w:val="0"/>
        <w:sz w:val="18"/>
        <w:szCs w:val="18"/>
      </w:rPr>
      <w:tab/>
    </w:r>
    <w:r w:rsidR="00787A77">
      <w:rPr>
        <w:rFonts w:ascii="Trebuchet MS" w:hAnsi="Trebuchet MS"/>
        <w:b/>
        <w:snapToGrid w:val="0"/>
        <w:sz w:val="18"/>
        <w:szCs w:val="18"/>
      </w:rPr>
      <w:t xml:space="preserve">Afdrukdatum: </w:t>
    </w:r>
    <w:r w:rsidR="00787A77">
      <w:rPr>
        <w:rFonts w:ascii="Trebuchet MS" w:hAnsi="Trebuchet MS"/>
        <w:b/>
        <w:snapToGrid w:val="0"/>
        <w:sz w:val="18"/>
        <w:szCs w:val="18"/>
      </w:rPr>
      <w:fldChar w:fldCharType="begin"/>
    </w:r>
    <w:r w:rsidR="00787A77">
      <w:rPr>
        <w:rFonts w:ascii="Trebuchet MS" w:hAnsi="Trebuchet MS"/>
        <w:b/>
        <w:snapToGrid w:val="0"/>
        <w:sz w:val="18"/>
        <w:szCs w:val="18"/>
      </w:rPr>
      <w:instrText xml:space="preserve"> DATE  \@ "d MMMM yyyy"  \* MERGEFORMAT </w:instrText>
    </w:r>
    <w:r w:rsidR="00787A77">
      <w:rPr>
        <w:rFonts w:ascii="Trebuchet MS" w:hAnsi="Trebuchet MS"/>
        <w:b/>
        <w:snapToGrid w:val="0"/>
        <w:sz w:val="18"/>
        <w:szCs w:val="18"/>
      </w:rPr>
      <w:fldChar w:fldCharType="separate"/>
    </w:r>
    <w:r w:rsidR="00C35875">
      <w:rPr>
        <w:rFonts w:ascii="Trebuchet MS" w:hAnsi="Trebuchet MS"/>
        <w:b/>
        <w:noProof/>
        <w:snapToGrid w:val="0"/>
        <w:sz w:val="18"/>
        <w:szCs w:val="18"/>
      </w:rPr>
      <w:t>24 november 2023</w:t>
    </w:r>
    <w:r w:rsidR="00787A77">
      <w:rPr>
        <w:rFonts w:ascii="Trebuchet MS" w:hAnsi="Trebuchet MS"/>
        <w:b/>
        <w:snapToGrid w:val="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35EA" w14:textId="77777777" w:rsidR="002445FC" w:rsidRDefault="002445F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54E4A" w14:textId="77777777" w:rsidR="00DB47C6" w:rsidRDefault="00DB47C6">
      <w:r>
        <w:separator/>
      </w:r>
    </w:p>
  </w:footnote>
  <w:footnote w:type="continuationSeparator" w:id="0">
    <w:p w14:paraId="137947AE" w14:textId="77777777" w:rsidR="00DB47C6" w:rsidRDefault="00DB4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89C05" w14:textId="77777777" w:rsidR="002445FC" w:rsidRDefault="002445F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9A5A" w14:textId="44A79AF8" w:rsidR="00EF6AB2" w:rsidRPr="007B1567" w:rsidRDefault="007F3202" w:rsidP="00591A9A">
    <w:pPr>
      <w:tabs>
        <w:tab w:val="right" w:pos="9923"/>
      </w:tabs>
      <w:spacing w:before="120"/>
      <w:ind w:left="1560" w:right="140"/>
      <w:rPr>
        <w:rFonts w:ascii="Trebuchet MS" w:hAnsi="Trebuchet MS"/>
        <w:b/>
      </w:rPr>
    </w:pPr>
    <w:r>
      <w:rPr>
        <w:rFonts w:ascii="Trebuchet MS" w:hAnsi="Trebuchet MS"/>
        <w:b/>
        <w:noProof/>
        <w:sz w:val="22"/>
        <w:szCs w:val="22"/>
        <w:lang w:eastAsia="nl-BE"/>
      </w:rPr>
      <w:drawing>
        <wp:anchor distT="0" distB="0" distL="114300" distR="114300" simplePos="0" relativeHeight="251660800" behindDoc="0" locked="0" layoutInCell="1" allowOverlap="1" wp14:anchorId="3CEFCB20" wp14:editId="56506BF5">
          <wp:simplePos x="0" y="0"/>
          <wp:positionH relativeFrom="column">
            <wp:posOffset>28575</wp:posOffset>
          </wp:positionH>
          <wp:positionV relativeFrom="paragraph">
            <wp:posOffset>85090</wp:posOffset>
          </wp:positionV>
          <wp:extent cx="1352550" cy="767715"/>
          <wp:effectExtent l="0" t="0" r="0" b="0"/>
          <wp:wrapSquare wrapText="bothSides"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20HHZ ico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6459" w:rsidRPr="007B1567">
      <w:rPr>
        <w:rFonts w:ascii="Trebuchet MS" w:hAnsi="Trebuchet MS"/>
        <w:noProof/>
        <w:sz w:val="20"/>
        <w:lang w:eastAsia="nl-BE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664A6DF8" wp14:editId="5069A660">
              <wp:simplePos x="0" y="0"/>
              <wp:positionH relativeFrom="margin">
                <wp:align>right</wp:align>
              </wp:positionH>
              <wp:positionV relativeFrom="page">
                <wp:posOffset>469127</wp:posOffset>
              </wp:positionV>
              <wp:extent cx="6416316" cy="899795"/>
              <wp:effectExtent l="0" t="0" r="80010" b="5270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6316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57238" dir="2021404" algn="ctr" rotWithShape="0">
                          <a:srgbClr val="00000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7656C5" id="Rectangle 1" o:spid="_x0000_s1026" style="position:absolute;margin-left:454pt;margin-top:36.95pt;width:505.2pt;height:70.85pt;z-index:-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" o:allowincell="f">
              <v:shadow on="t" color="black" offset="3.75pt,2.5pt"/>
              <w10:wrap anchorx="margin" anchory="page"/>
            </v:rect>
          </w:pict>
        </mc:Fallback>
      </mc:AlternateContent>
    </w:r>
    <w:r w:rsidR="00EF6AB2" w:rsidRPr="007B1567">
      <w:rPr>
        <w:rFonts w:ascii="Trebuchet MS" w:hAnsi="Trebuchet MS"/>
        <w:b/>
      </w:rPr>
      <w:t>LABORATORIUM H.-HARTZIEKENHUIS</w:t>
    </w:r>
    <w:r w:rsidR="00EF6AB2" w:rsidRPr="007B1567">
      <w:rPr>
        <w:rFonts w:ascii="Trebuchet MS" w:hAnsi="Trebuchet MS"/>
        <w:b/>
      </w:rPr>
      <w:tab/>
    </w:r>
    <w:r w:rsidR="00EF6AB2" w:rsidRPr="007B1567">
      <w:rPr>
        <w:rFonts w:ascii="Trebuchet MS" w:hAnsi="Trebuchet MS"/>
      </w:rPr>
      <w:t xml:space="preserve">Versie: </w:t>
    </w:r>
    <w:r w:rsidR="00C35875">
      <w:rPr>
        <w:rFonts w:ascii="Trebuchet MS" w:hAnsi="Trebuchet MS"/>
      </w:rPr>
      <w:t>8</w:t>
    </w:r>
  </w:p>
  <w:p w14:paraId="122E56D9" w14:textId="77777777" w:rsidR="00EF6AB2" w:rsidRPr="007B1567" w:rsidRDefault="007B1567" w:rsidP="00D35583">
    <w:pPr>
      <w:pBdr>
        <w:bottom w:val="single" w:sz="6" w:space="4" w:color="auto"/>
      </w:pBdr>
      <w:tabs>
        <w:tab w:val="right" w:pos="9923"/>
      </w:tabs>
      <w:spacing w:before="40"/>
      <w:ind w:left="1560" w:right="140"/>
      <w:rPr>
        <w:rFonts w:ascii="Trebuchet MS" w:hAnsi="Trebuchet MS"/>
      </w:rPr>
    </w:pPr>
    <w:r>
      <w:rPr>
        <w:rFonts w:ascii="Trebuchet MS" w:hAnsi="Trebuchet MS"/>
      </w:rPr>
      <w:t>STK.BIO.</w:t>
    </w:r>
    <w:r w:rsidR="0092136D">
      <w:rPr>
        <w:rFonts w:ascii="Trebuchet MS" w:hAnsi="Trebuchet MS"/>
      </w:rPr>
      <w:t>24</w:t>
    </w:r>
    <w:r w:rsidR="00EF6AB2" w:rsidRPr="007B1567">
      <w:rPr>
        <w:rFonts w:ascii="Trebuchet MS" w:hAnsi="Trebuchet MS"/>
      </w:rPr>
      <w:tab/>
      <w:t xml:space="preserve">pagina </w:t>
    </w:r>
    <w:r w:rsidR="00EF6AB2" w:rsidRPr="007B1567">
      <w:rPr>
        <w:rStyle w:val="Paginanummer"/>
        <w:rFonts w:ascii="Trebuchet MS" w:hAnsi="Trebuchet MS"/>
      </w:rPr>
      <w:fldChar w:fldCharType="begin"/>
    </w:r>
    <w:r w:rsidR="00EF6AB2" w:rsidRPr="007B1567">
      <w:rPr>
        <w:rStyle w:val="Paginanummer"/>
        <w:rFonts w:ascii="Trebuchet MS" w:hAnsi="Trebuchet MS"/>
      </w:rPr>
      <w:instrText xml:space="preserve"> PAGE </w:instrText>
    </w:r>
    <w:r w:rsidR="00EF6AB2" w:rsidRPr="007B1567">
      <w:rPr>
        <w:rStyle w:val="Paginanummer"/>
        <w:rFonts w:ascii="Trebuchet MS" w:hAnsi="Trebuchet MS"/>
      </w:rPr>
      <w:fldChar w:fldCharType="separate"/>
    </w:r>
    <w:r w:rsidR="007F3202">
      <w:rPr>
        <w:rStyle w:val="Paginanummer"/>
        <w:rFonts w:ascii="Trebuchet MS" w:hAnsi="Trebuchet MS"/>
        <w:noProof/>
      </w:rPr>
      <w:t>1</w:t>
    </w:r>
    <w:r w:rsidR="00EF6AB2" w:rsidRPr="007B1567">
      <w:rPr>
        <w:rStyle w:val="Paginanummer"/>
        <w:rFonts w:ascii="Trebuchet MS" w:hAnsi="Trebuchet MS"/>
      </w:rPr>
      <w:fldChar w:fldCharType="end"/>
    </w:r>
    <w:r w:rsidR="00EF6AB2" w:rsidRPr="007B1567">
      <w:rPr>
        <w:rStyle w:val="Paginanummer"/>
        <w:rFonts w:ascii="Trebuchet MS" w:hAnsi="Trebuchet MS"/>
      </w:rPr>
      <w:t xml:space="preserve"> van </w:t>
    </w:r>
    <w:r w:rsidR="00EF6AB2" w:rsidRPr="007B1567">
      <w:rPr>
        <w:rStyle w:val="Paginanummer"/>
        <w:rFonts w:ascii="Trebuchet MS" w:hAnsi="Trebuchet MS"/>
      </w:rPr>
      <w:fldChar w:fldCharType="begin"/>
    </w:r>
    <w:r w:rsidR="00EF6AB2" w:rsidRPr="007B1567">
      <w:rPr>
        <w:rStyle w:val="Paginanummer"/>
        <w:rFonts w:ascii="Trebuchet MS" w:hAnsi="Trebuchet MS"/>
      </w:rPr>
      <w:instrText xml:space="preserve"> NUMPAGES </w:instrText>
    </w:r>
    <w:r w:rsidR="00EF6AB2" w:rsidRPr="007B1567">
      <w:rPr>
        <w:rStyle w:val="Paginanummer"/>
        <w:rFonts w:ascii="Trebuchet MS" w:hAnsi="Trebuchet MS"/>
      </w:rPr>
      <w:fldChar w:fldCharType="separate"/>
    </w:r>
    <w:r w:rsidR="007F3202">
      <w:rPr>
        <w:rStyle w:val="Paginanummer"/>
        <w:rFonts w:ascii="Trebuchet MS" w:hAnsi="Trebuchet MS"/>
        <w:noProof/>
      </w:rPr>
      <w:t>1</w:t>
    </w:r>
    <w:r w:rsidR="00EF6AB2" w:rsidRPr="007B1567">
      <w:rPr>
        <w:rStyle w:val="Paginanummer"/>
        <w:rFonts w:ascii="Trebuchet MS" w:hAnsi="Trebuchet MS"/>
      </w:rPr>
      <w:fldChar w:fldCharType="end"/>
    </w:r>
  </w:p>
  <w:p w14:paraId="16C688BE" w14:textId="41D648AA" w:rsidR="00EF6AB2" w:rsidRPr="004D3CA0" w:rsidRDefault="00EF6AB2">
    <w:pPr>
      <w:pStyle w:val="Koptekst"/>
      <w:tabs>
        <w:tab w:val="clear" w:pos="4536"/>
        <w:tab w:val="clear" w:pos="9072"/>
      </w:tabs>
      <w:spacing w:before="120"/>
      <w:ind w:left="1559" w:right="140"/>
      <w:rPr>
        <w:rFonts w:ascii="Trebuchet MS" w:hAnsi="Trebuchet MS"/>
        <w:b/>
        <w:caps/>
        <w:sz w:val="28"/>
        <w:szCs w:val="28"/>
      </w:rPr>
    </w:pPr>
    <w:r w:rsidRPr="00787A77">
      <w:rPr>
        <w:rFonts w:ascii="Trebuchet MS" w:hAnsi="Trebuchet MS"/>
        <w:b/>
        <w:caps/>
        <w:sz w:val="28"/>
        <w:szCs w:val="28"/>
      </w:rPr>
      <w:t>Ve</w:t>
    </w:r>
    <w:r w:rsidR="00F81C5C" w:rsidRPr="00787A77">
      <w:rPr>
        <w:rFonts w:ascii="Trebuchet MS" w:hAnsi="Trebuchet MS"/>
        <w:b/>
        <w:caps/>
        <w:sz w:val="28"/>
        <w:szCs w:val="28"/>
      </w:rPr>
      <w:t xml:space="preserve">rkorte werkwijze </w:t>
    </w:r>
    <w:r w:rsidR="0000040A">
      <w:rPr>
        <w:rFonts w:ascii="Trebuchet MS" w:hAnsi="Trebuchet MS"/>
        <w:b/>
        <w:caps/>
        <w:sz w:val="28"/>
        <w:szCs w:val="28"/>
      </w:rPr>
      <w:t xml:space="preserve">bloedgasmeter </w:t>
    </w:r>
    <w:r w:rsidR="0000040A" w:rsidRPr="004D3CA0">
      <w:rPr>
        <w:rFonts w:ascii="Trebuchet MS" w:hAnsi="Trebuchet MS"/>
        <w:b/>
        <w:caps/>
        <w:sz w:val="28"/>
        <w:szCs w:val="28"/>
      </w:rPr>
      <w:t>RAPIDPOINT 500</w:t>
    </w:r>
    <w:r w:rsidR="002445FC">
      <w:rPr>
        <w:rFonts w:ascii="Trebuchet MS" w:hAnsi="Trebuchet MS"/>
        <w:b/>
        <w:caps/>
        <w:sz w:val="28"/>
        <w:szCs w:val="28"/>
      </w:rPr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968E" w14:textId="77777777" w:rsidR="002445FC" w:rsidRDefault="002445F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Kop1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decimal"/>
      <w:pStyle w:val="Kop2"/>
      <w:lvlText w:val="%1.%2."/>
      <w:legacy w:legacy="1" w:legacySpace="0" w:legacyIndent="708"/>
      <w:lvlJc w:val="left"/>
      <w:pPr>
        <w:ind w:left="1162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70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78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86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94" w:hanging="708"/>
      </w:pPr>
    </w:lvl>
    <w:lvl w:ilvl="6">
      <w:start w:val="1"/>
      <w:numFmt w:val="decimal"/>
      <w:pStyle w:val="Kop7"/>
      <w:lvlText w:val="%1.%2.%3.%4.%5.%6.%7."/>
      <w:legacy w:legacy="1" w:legacySpace="0" w:legacyIndent="708"/>
      <w:lvlJc w:val="left"/>
      <w:pPr>
        <w:ind w:left="4702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410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6118" w:hanging="708"/>
      </w:pPr>
    </w:lvl>
  </w:abstractNum>
  <w:abstractNum w:abstractNumId="1" w15:restartNumberingAfterBreak="0">
    <w:nsid w:val="026460C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A638B9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4D508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8E5391"/>
    <w:multiLevelType w:val="singleLevel"/>
    <w:tmpl w:val="5D70015E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EF7FED"/>
    <w:multiLevelType w:val="hybridMultilevel"/>
    <w:tmpl w:val="DDE647C0"/>
    <w:lvl w:ilvl="0" w:tplc="9DA07898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170F5E0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852280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72229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344E2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A6478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206BC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8B863F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489224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3B26A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ECC5D9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0385398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1E07E5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BB702A8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D95162F"/>
    <w:multiLevelType w:val="hybridMultilevel"/>
    <w:tmpl w:val="9F922424"/>
    <w:lvl w:ilvl="0" w:tplc="3FF4C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1F41F8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94155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D3E6BF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E51115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E96789B"/>
    <w:multiLevelType w:val="hybridMultilevel"/>
    <w:tmpl w:val="53766CDA"/>
    <w:lvl w:ilvl="0" w:tplc="0413000F">
      <w:start w:val="1"/>
      <w:numFmt w:val="decimal"/>
      <w:lvlText w:val="%1."/>
      <w:lvlJc w:val="left"/>
      <w:pPr>
        <w:tabs>
          <w:tab w:val="num" w:pos="327"/>
        </w:tabs>
        <w:ind w:left="327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47"/>
        </w:tabs>
        <w:ind w:left="1047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767"/>
        </w:tabs>
        <w:ind w:left="176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07"/>
        </w:tabs>
        <w:ind w:left="320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27"/>
        </w:tabs>
        <w:ind w:left="392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47"/>
        </w:tabs>
        <w:ind w:left="464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367"/>
        </w:tabs>
        <w:ind w:left="536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087"/>
        </w:tabs>
        <w:ind w:left="6087" w:hanging="180"/>
      </w:pPr>
    </w:lvl>
  </w:abstractNum>
  <w:abstractNum w:abstractNumId="25" w15:restartNumberingAfterBreak="0">
    <w:nsid w:val="61BE7597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4D469C8"/>
    <w:multiLevelType w:val="singleLevel"/>
    <w:tmpl w:val="5D70015E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8C04FF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0D86DF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13A7EE1"/>
    <w:multiLevelType w:val="hybridMultilevel"/>
    <w:tmpl w:val="BDF2718C"/>
    <w:lvl w:ilvl="0" w:tplc="86B68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79747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70C4D8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7E6160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A0149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BF11984"/>
    <w:multiLevelType w:val="singleLevel"/>
    <w:tmpl w:val="5D70015E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3095089">
    <w:abstractNumId w:val="25"/>
  </w:num>
  <w:num w:numId="2" w16cid:durableId="1678120578">
    <w:abstractNumId w:val="32"/>
  </w:num>
  <w:num w:numId="3" w16cid:durableId="966472966">
    <w:abstractNumId w:val="2"/>
  </w:num>
  <w:num w:numId="4" w16cid:durableId="2140953678">
    <w:abstractNumId w:val="14"/>
  </w:num>
  <w:num w:numId="5" w16cid:durableId="759911648">
    <w:abstractNumId w:val="27"/>
  </w:num>
  <w:num w:numId="6" w16cid:durableId="971789918">
    <w:abstractNumId w:val="10"/>
  </w:num>
  <w:num w:numId="7" w16cid:durableId="1015763392">
    <w:abstractNumId w:val="0"/>
  </w:num>
  <w:num w:numId="8" w16cid:durableId="835922482">
    <w:abstractNumId w:val="30"/>
  </w:num>
  <w:num w:numId="9" w16cid:durableId="1154371885">
    <w:abstractNumId w:val="0"/>
  </w:num>
  <w:num w:numId="10" w16cid:durableId="367410000">
    <w:abstractNumId w:val="0"/>
  </w:num>
  <w:num w:numId="11" w16cid:durableId="1157916906">
    <w:abstractNumId w:val="0"/>
  </w:num>
  <w:num w:numId="12" w16cid:durableId="945502045">
    <w:abstractNumId w:val="20"/>
  </w:num>
  <w:num w:numId="13" w16cid:durableId="1281305045">
    <w:abstractNumId w:val="9"/>
  </w:num>
  <w:num w:numId="14" w16cid:durableId="1502282739">
    <w:abstractNumId w:val="17"/>
  </w:num>
  <w:num w:numId="15" w16cid:durableId="1890147255">
    <w:abstractNumId w:val="11"/>
  </w:num>
  <w:num w:numId="16" w16cid:durableId="1965038684">
    <w:abstractNumId w:val="21"/>
  </w:num>
  <w:num w:numId="17" w16cid:durableId="1386026146">
    <w:abstractNumId w:val="31"/>
  </w:num>
  <w:num w:numId="18" w16cid:durableId="101924416">
    <w:abstractNumId w:val="7"/>
  </w:num>
  <w:num w:numId="19" w16cid:durableId="1444497222">
    <w:abstractNumId w:val="33"/>
  </w:num>
  <w:num w:numId="20" w16cid:durableId="229197975">
    <w:abstractNumId w:val="3"/>
  </w:num>
  <w:num w:numId="21" w16cid:durableId="337077747">
    <w:abstractNumId w:val="26"/>
  </w:num>
  <w:num w:numId="22" w16cid:durableId="689137930">
    <w:abstractNumId w:val="34"/>
  </w:num>
  <w:num w:numId="23" w16cid:durableId="319961810">
    <w:abstractNumId w:val="4"/>
  </w:num>
  <w:num w:numId="24" w16cid:durableId="71465910">
    <w:abstractNumId w:val="1"/>
  </w:num>
  <w:num w:numId="25" w16cid:durableId="637495257">
    <w:abstractNumId w:val="28"/>
  </w:num>
  <w:num w:numId="26" w16cid:durableId="262613550">
    <w:abstractNumId w:val="18"/>
  </w:num>
  <w:num w:numId="27" w16cid:durableId="33233209">
    <w:abstractNumId w:val="8"/>
  </w:num>
  <w:num w:numId="28" w16cid:durableId="2107915900">
    <w:abstractNumId w:val="15"/>
  </w:num>
  <w:num w:numId="29" w16cid:durableId="390857089">
    <w:abstractNumId w:val="16"/>
  </w:num>
  <w:num w:numId="30" w16cid:durableId="1558080101">
    <w:abstractNumId w:val="12"/>
  </w:num>
  <w:num w:numId="31" w16cid:durableId="1049845413">
    <w:abstractNumId w:val="13"/>
  </w:num>
  <w:num w:numId="32" w16cid:durableId="502284475">
    <w:abstractNumId w:val="6"/>
  </w:num>
  <w:num w:numId="33" w16cid:durableId="673537544">
    <w:abstractNumId w:val="22"/>
  </w:num>
  <w:num w:numId="34" w16cid:durableId="1076511807">
    <w:abstractNumId w:val="23"/>
  </w:num>
  <w:num w:numId="35" w16cid:durableId="1937597178">
    <w:abstractNumId w:val="19"/>
  </w:num>
  <w:num w:numId="36" w16cid:durableId="500318547">
    <w:abstractNumId w:val="5"/>
  </w:num>
  <w:num w:numId="37" w16cid:durableId="1601718178">
    <w:abstractNumId w:val="24"/>
  </w:num>
  <w:num w:numId="38" w16cid:durableId="1719615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B5C"/>
    <w:rsid w:val="0000040A"/>
    <w:rsid w:val="000058CF"/>
    <w:rsid w:val="00005AE6"/>
    <w:rsid w:val="000B40C1"/>
    <w:rsid w:val="000C5DE8"/>
    <w:rsid w:val="000E1851"/>
    <w:rsid w:val="001002E3"/>
    <w:rsid w:val="00120119"/>
    <w:rsid w:val="0016439D"/>
    <w:rsid w:val="001A1658"/>
    <w:rsid w:val="001C5B0E"/>
    <w:rsid w:val="002445FC"/>
    <w:rsid w:val="002506EE"/>
    <w:rsid w:val="002A49C6"/>
    <w:rsid w:val="00385D22"/>
    <w:rsid w:val="00393E14"/>
    <w:rsid w:val="003C4240"/>
    <w:rsid w:val="003C47F7"/>
    <w:rsid w:val="00414A4E"/>
    <w:rsid w:val="004230FD"/>
    <w:rsid w:val="004541E1"/>
    <w:rsid w:val="004759B7"/>
    <w:rsid w:val="004B70AF"/>
    <w:rsid w:val="004D3CA0"/>
    <w:rsid w:val="004F026F"/>
    <w:rsid w:val="00534684"/>
    <w:rsid w:val="00591A9A"/>
    <w:rsid w:val="005B21C9"/>
    <w:rsid w:val="005B6231"/>
    <w:rsid w:val="005D2B0B"/>
    <w:rsid w:val="00616B5C"/>
    <w:rsid w:val="006503E2"/>
    <w:rsid w:val="00650D7B"/>
    <w:rsid w:val="00692A40"/>
    <w:rsid w:val="00726453"/>
    <w:rsid w:val="00743896"/>
    <w:rsid w:val="00751964"/>
    <w:rsid w:val="00781052"/>
    <w:rsid w:val="00787A77"/>
    <w:rsid w:val="007B1567"/>
    <w:rsid w:val="007B5BD2"/>
    <w:rsid w:val="007D2489"/>
    <w:rsid w:val="007F114F"/>
    <w:rsid w:val="007F3202"/>
    <w:rsid w:val="007F723E"/>
    <w:rsid w:val="00835DE7"/>
    <w:rsid w:val="008A6459"/>
    <w:rsid w:val="008F33D8"/>
    <w:rsid w:val="0092136D"/>
    <w:rsid w:val="009534DA"/>
    <w:rsid w:val="009954F9"/>
    <w:rsid w:val="009A46FD"/>
    <w:rsid w:val="009E23A4"/>
    <w:rsid w:val="00AC5F3C"/>
    <w:rsid w:val="00AD593D"/>
    <w:rsid w:val="00B024CD"/>
    <w:rsid w:val="00B46A49"/>
    <w:rsid w:val="00C35875"/>
    <w:rsid w:val="00C47DA4"/>
    <w:rsid w:val="00C62998"/>
    <w:rsid w:val="00C663FE"/>
    <w:rsid w:val="00C94B25"/>
    <w:rsid w:val="00C979A4"/>
    <w:rsid w:val="00CA36D9"/>
    <w:rsid w:val="00CD540B"/>
    <w:rsid w:val="00D05512"/>
    <w:rsid w:val="00D273B4"/>
    <w:rsid w:val="00D35583"/>
    <w:rsid w:val="00D91F12"/>
    <w:rsid w:val="00DB47C6"/>
    <w:rsid w:val="00DB4AB7"/>
    <w:rsid w:val="00DB54AF"/>
    <w:rsid w:val="00E33BEC"/>
    <w:rsid w:val="00EA72EC"/>
    <w:rsid w:val="00EC20F2"/>
    <w:rsid w:val="00ED59FE"/>
    <w:rsid w:val="00EF6AB2"/>
    <w:rsid w:val="00F31E1E"/>
    <w:rsid w:val="00F404D8"/>
    <w:rsid w:val="00F47125"/>
    <w:rsid w:val="00F6231D"/>
    <w:rsid w:val="00F81C5C"/>
    <w:rsid w:val="00FA4282"/>
    <w:rsid w:val="00FD0D81"/>
    <w:rsid w:val="00FF0E87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81211A"/>
  <w15:chartTrackingRefBased/>
  <w15:docId w15:val="{3858E648-2CE4-4FD8-B18C-6794A837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Book Antiqua" w:hAnsi="Book Antiqua"/>
      <w:sz w:val="24"/>
      <w:lang w:eastAsia="nl-NL"/>
    </w:rPr>
  </w:style>
  <w:style w:type="paragraph" w:styleId="Kop1">
    <w:name w:val="heading 1"/>
    <w:basedOn w:val="Standaard"/>
    <w:next w:val="Standaard"/>
    <w:qFormat/>
    <w:pPr>
      <w:keepNext/>
      <w:numPr>
        <w:numId w:val="11"/>
      </w:numPr>
      <w:jc w:val="center"/>
      <w:outlineLvl w:val="0"/>
    </w:pPr>
    <w:rPr>
      <w:rFonts w:ascii="Tahoma" w:hAnsi="Tahoma"/>
      <w:b/>
      <w:sz w:val="16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1"/>
      </w:numPr>
      <w:tabs>
        <w:tab w:val="center" w:pos="5387"/>
        <w:tab w:val="right" w:pos="10773"/>
      </w:tabs>
      <w:outlineLvl w:val="1"/>
    </w:pPr>
    <w:rPr>
      <w:rFonts w:ascii="Tahoma" w:hAnsi="Tahoma"/>
      <w:b/>
      <w:sz w:val="16"/>
    </w:rPr>
  </w:style>
  <w:style w:type="paragraph" w:styleId="Kop3">
    <w:name w:val="heading 3"/>
    <w:basedOn w:val="Standaard"/>
    <w:next w:val="Standaard"/>
    <w:qFormat/>
    <w:pPr>
      <w:keepNext/>
      <w:tabs>
        <w:tab w:val="right" w:pos="10632"/>
      </w:tabs>
      <w:spacing w:before="120"/>
      <w:ind w:left="1560" w:right="113"/>
      <w:outlineLvl w:val="2"/>
    </w:pPr>
    <w:rPr>
      <w:rFonts w:ascii="Tahoma" w:hAnsi="Tahoma"/>
      <w:b/>
      <w:noProof/>
      <w:sz w:val="28"/>
    </w:rPr>
  </w:style>
  <w:style w:type="paragraph" w:styleId="Kop4">
    <w:name w:val="heading 4"/>
    <w:basedOn w:val="Standaard"/>
    <w:next w:val="Standaard"/>
    <w:qFormat/>
    <w:pPr>
      <w:keepNext/>
      <w:jc w:val="center"/>
      <w:outlineLvl w:val="3"/>
    </w:pPr>
    <w:rPr>
      <w:rFonts w:ascii="Tahoma" w:hAnsi="Tahoma"/>
      <w:b/>
      <w:snapToGrid w:val="0"/>
      <w:color w:val="000000"/>
      <w:sz w:val="22"/>
      <w:lang w:val="nl-NL"/>
    </w:rPr>
  </w:style>
  <w:style w:type="paragraph" w:styleId="Kop5">
    <w:name w:val="heading 5"/>
    <w:basedOn w:val="Standaard"/>
    <w:next w:val="Standaard"/>
    <w:qFormat/>
    <w:pPr>
      <w:keepNext/>
      <w:tabs>
        <w:tab w:val="right" w:pos="14459"/>
      </w:tabs>
      <w:spacing w:after="120"/>
      <w:ind w:left="4253"/>
      <w:outlineLvl w:val="4"/>
    </w:pPr>
    <w:rPr>
      <w:rFonts w:ascii="Tahoma" w:hAnsi="Tahoma"/>
      <w:sz w:val="40"/>
    </w:rPr>
  </w:style>
  <w:style w:type="paragraph" w:styleId="Kop6">
    <w:name w:val="heading 6"/>
    <w:basedOn w:val="Standaard"/>
    <w:next w:val="Standaard"/>
    <w:qFormat/>
    <w:pPr>
      <w:keepNext/>
      <w:spacing w:after="240"/>
      <w:ind w:left="3969"/>
      <w:outlineLvl w:val="5"/>
    </w:pPr>
    <w:rPr>
      <w:rFonts w:ascii="Tahoma" w:hAnsi="Tahoma"/>
      <w:noProof/>
      <w:sz w:val="36"/>
    </w:rPr>
  </w:style>
  <w:style w:type="paragraph" w:styleId="Kop7">
    <w:name w:val="heading 7"/>
    <w:basedOn w:val="Standaard"/>
    <w:next w:val="Standaard"/>
    <w:qFormat/>
    <w:pPr>
      <w:keepNext/>
      <w:numPr>
        <w:ilvl w:val="6"/>
        <w:numId w:val="11"/>
      </w:numPr>
      <w:tabs>
        <w:tab w:val="right" w:pos="9498"/>
      </w:tabs>
      <w:ind w:right="113"/>
      <w:outlineLvl w:val="6"/>
    </w:pPr>
    <w:rPr>
      <w:rFonts w:ascii="Tahoma" w:hAnsi="Tahoma"/>
      <w:sz w:val="32"/>
    </w:rPr>
  </w:style>
  <w:style w:type="paragraph" w:styleId="Kop8">
    <w:name w:val="heading 8"/>
    <w:basedOn w:val="Standaard"/>
    <w:next w:val="Standaard"/>
    <w:qFormat/>
    <w:pPr>
      <w:keepNext/>
      <w:spacing w:after="240"/>
      <w:ind w:left="1134"/>
      <w:outlineLvl w:val="7"/>
    </w:pPr>
    <w:rPr>
      <w:rFonts w:ascii="Tahoma" w:hAnsi="Tahoma"/>
      <w:noProof/>
      <w:sz w:val="36"/>
    </w:rPr>
  </w:style>
  <w:style w:type="paragraph" w:styleId="Kop9">
    <w:name w:val="heading 9"/>
    <w:basedOn w:val="Standaard"/>
    <w:next w:val="Standaard"/>
    <w:qFormat/>
    <w:pPr>
      <w:keepNext/>
      <w:spacing w:after="240"/>
      <w:ind w:left="6237"/>
      <w:outlineLvl w:val="8"/>
    </w:pPr>
    <w:rPr>
      <w:rFonts w:ascii="Tahoma" w:hAnsi="Tahoma"/>
      <w:noProof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Pr>
      <w:i/>
    </w:rPr>
  </w:style>
  <w:style w:type="character" w:styleId="Paginanummer">
    <w:name w:val="page number"/>
    <w:basedOn w:val="Standaardalinea-lettertype"/>
  </w:style>
  <w:style w:type="paragraph" w:styleId="Plattetekst2">
    <w:name w:val="Body Text 2"/>
    <w:basedOn w:val="Standaard"/>
    <w:pPr>
      <w:spacing w:before="120" w:after="120"/>
    </w:pPr>
    <w:rPr>
      <w:rFonts w:ascii="Tahoma" w:hAnsi="Tahoma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Verkorte werkwijze bloedgasmeters 855 &amp; 865 (ITE/CCU)</vt:lpstr>
    </vt:vector>
  </TitlesOfParts>
  <Company>H.-Hartziekenhuis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Verkorte werkwijze bloedgasmeters 855 &amp; 865 (ITE/CCU)</dc:title>
  <dc:subject>pH/Bloedgasmeters</dc:subject>
  <dc:creator>Eddy Verschueren</dc:creator>
  <cp:keywords/>
  <dc:description/>
  <cp:lastModifiedBy>Verbrugge Nathalie</cp:lastModifiedBy>
  <cp:revision>10</cp:revision>
  <cp:lastPrinted>2012-03-08T08:47:00Z</cp:lastPrinted>
  <dcterms:created xsi:type="dcterms:W3CDTF">2018-03-21T14:00:00Z</dcterms:created>
  <dcterms:modified xsi:type="dcterms:W3CDTF">2023-11-24T08:00:00Z</dcterms:modified>
  <cp:category>Fiche</cp:category>
</cp:coreProperties>
</file>